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77B896" w14:textId="77777777" w:rsidR="009662A6" w:rsidRDefault="009662A6" w:rsidP="009662A6">
      <w:pPr>
        <w:pStyle w:val="NormalWeb"/>
        <w:spacing w:after="0" w:line="240" w:lineRule="auto"/>
        <w:jc w:val="right"/>
        <w:rPr>
          <w:lang w:val="hr-HR"/>
        </w:rPr>
      </w:pPr>
      <w:r>
        <w:rPr>
          <w:b/>
          <w:bCs/>
          <w:sz w:val="24"/>
          <w:szCs w:val="24"/>
          <w:lang w:val="hr-HR"/>
        </w:rPr>
        <w:t>OBRAZAC BROJ 3 PZ 37</w:t>
      </w:r>
    </w:p>
    <w:p w14:paraId="3B414C59" w14:textId="35CE113A" w:rsidR="009662A6" w:rsidRPr="009662A6" w:rsidRDefault="009662A6" w:rsidP="009662A6">
      <w:pPr>
        <w:pStyle w:val="NormalWeb"/>
        <w:spacing w:after="0" w:line="240" w:lineRule="auto"/>
        <w:jc w:val="both"/>
        <w:rPr>
          <w:lang w:val="hr-HR"/>
        </w:rPr>
      </w:pPr>
      <w:r>
        <w:rPr>
          <w:b/>
          <w:bCs/>
          <w:sz w:val="24"/>
          <w:szCs w:val="24"/>
          <w:lang w:val="hr-HR"/>
        </w:rPr>
        <w:t>Aplikacioni formular za sufinansiranje</w:t>
      </w:r>
      <w:r>
        <w:rPr>
          <w:b/>
          <w:bCs/>
          <w:i/>
          <w:iCs/>
          <w:sz w:val="24"/>
          <w:szCs w:val="24"/>
          <w:lang w:val="hr-HR"/>
        </w:rPr>
        <w:t xml:space="preserve"> </w:t>
      </w:r>
      <w:r>
        <w:rPr>
          <w:b/>
          <w:bCs/>
          <w:sz w:val="24"/>
          <w:szCs w:val="24"/>
        </w:rPr>
        <w:t>poslodavaca sa područja Kantona Sarajevo sa zadatkom da provođenjem programa obuke, dokvalifikacije, prekvalifikacije ili zapošljavanjem već kvalifikovanih kadrova koji su prijavljeni na evidenciji nezaposlenih u Kantonu Sarajevo, zaposle pripadnike braniteljske populacije i članove njihovih porodica.</w:t>
      </w:r>
    </w:p>
    <w:p w14:paraId="42F1277B" w14:textId="77777777" w:rsidR="009662A6" w:rsidRDefault="009662A6" w:rsidP="00873D99">
      <w:pPr>
        <w:tabs>
          <w:tab w:val="left" w:pos="1380"/>
        </w:tabs>
        <w:rPr>
          <w:sz w:val="24"/>
          <w:szCs w:val="24"/>
        </w:rPr>
      </w:pPr>
    </w:p>
    <w:p w14:paraId="3207C983" w14:textId="77777777" w:rsidR="009662A6" w:rsidRDefault="009662A6" w:rsidP="009662A6">
      <w:pPr>
        <w:pStyle w:val="NormalWeb"/>
        <w:spacing w:before="0" w:beforeAutospacing="0" w:after="0" w:line="240" w:lineRule="auto"/>
        <w:rPr>
          <w:lang w:val="hr-HR"/>
        </w:rPr>
      </w:pPr>
      <w:r>
        <w:rPr>
          <w:b/>
          <w:bCs/>
          <w:sz w:val="24"/>
          <w:szCs w:val="24"/>
          <w:lang w:val="hr-HR"/>
        </w:rPr>
        <w:t>MINISTARSTVO ZA BORAČKA PITANJA</w:t>
      </w:r>
    </w:p>
    <w:p w14:paraId="6FCA70FE" w14:textId="77777777" w:rsidR="009662A6" w:rsidRDefault="009662A6" w:rsidP="009662A6">
      <w:pPr>
        <w:pStyle w:val="NormalWeb"/>
        <w:spacing w:before="0" w:beforeAutospacing="0" w:after="0" w:line="240" w:lineRule="auto"/>
        <w:rPr>
          <w:lang w:val="hr-HR"/>
        </w:rPr>
      </w:pPr>
      <w:r>
        <w:rPr>
          <w:b/>
          <w:bCs/>
          <w:sz w:val="24"/>
          <w:szCs w:val="24"/>
          <w:lang w:val="hr-HR"/>
        </w:rPr>
        <w:t>KANTONA SARAJEVO</w:t>
      </w:r>
    </w:p>
    <w:p w14:paraId="445DA846" w14:textId="77777777" w:rsidR="009662A6" w:rsidRDefault="009662A6" w:rsidP="009662A6">
      <w:pPr>
        <w:pStyle w:val="NormalWeb"/>
        <w:spacing w:before="0" w:beforeAutospacing="0" w:after="0" w:line="240" w:lineRule="auto"/>
        <w:rPr>
          <w:lang w:val="hr-HR"/>
        </w:rPr>
      </w:pPr>
      <w:r>
        <w:rPr>
          <w:b/>
          <w:bCs/>
          <w:sz w:val="24"/>
          <w:szCs w:val="24"/>
          <w:lang w:val="hr-HR"/>
        </w:rPr>
        <w:t>Ul. Reisa Džemaludina Čauševića broj 1</w:t>
      </w:r>
    </w:p>
    <w:p w14:paraId="11D6B937" w14:textId="77777777" w:rsidR="009662A6" w:rsidRDefault="009662A6" w:rsidP="009662A6">
      <w:pPr>
        <w:tabs>
          <w:tab w:val="left" w:pos="1380"/>
        </w:tabs>
        <w:rPr>
          <w:sz w:val="24"/>
          <w:szCs w:val="24"/>
        </w:rPr>
      </w:pPr>
    </w:p>
    <w:p w14:paraId="6132CECB" w14:textId="77777777" w:rsidR="009662A6" w:rsidRPr="009662A6" w:rsidRDefault="009662A6" w:rsidP="009662A6">
      <w:pPr>
        <w:suppressAutoHyphens w:val="0"/>
        <w:jc w:val="center"/>
        <w:rPr>
          <w:rFonts w:eastAsia="Times New Roman" w:cs="Times New Roman"/>
          <w:kern w:val="0"/>
          <w:lang w:val="hr-HR" w:eastAsia="en-GB" w:bidi="ar-SA"/>
        </w:rPr>
      </w:pPr>
      <w:bookmarkStart w:id="0" w:name="_Hlk13539329811"/>
      <w:bookmarkEnd w:id="0"/>
      <w:r w:rsidRPr="009662A6">
        <w:rPr>
          <w:rFonts w:eastAsia="Times New Roman" w:cs="Times New Roman"/>
          <w:b/>
          <w:bCs/>
          <w:kern w:val="0"/>
          <w:sz w:val="24"/>
          <w:szCs w:val="24"/>
          <w:lang w:val="hr-HR" w:eastAsia="en-GB" w:bidi="ar-SA"/>
        </w:rPr>
        <w:t>ZAHTJEV</w:t>
      </w:r>
    </w:p>
    <w:p w14:paraId="7534240D" w14:textId="77777777" w:rsidR="009662A6" w:rsidRPr="009662A6" w:rsidRDefault="009662A6" w:rsidP="009662A6">
      <w:pPr>
        <w:suppressAutoHyphens w:val="0"/>
        <w:jc w:val="center"/>
        <w:rPr>
          <w:rFonts w:eastAsia="Times New Roman" w:cs="Times New Roman"/>
          <w:kern w:val="0"/>
          <w:lang w:eastAsia="en-GB" w:bidi="ar-SA"/>
        </w:rPr>
      </w:pPr>
      <w:r w:rsidRPr="009662A6">
        <w:rPr>
          <w:rFonts w:eastAsia="Times New Roman" w:cs="Times New Roman"/>
          <w:kern w:val="0"/>
          <w:sz w:val="24"/>
          <w:szCs w:val="24"/>
          <w:lang w:val="hr-HR" w:eastAsia="en-GB" w:bidi="ar-SA"/>
        </w:rPr>
        <w:t>za zapošljavanje braniteljske populacije i članova njihovih porodica</w:t>
      </w:r>
    </w:p>
    <w:p w14:paraId="6C57EC8C" w14:textId="77777777" w:rsidR="009662A6" w:rsidRPr="009662A6" w:rsidRDefault="009662A6" w:rsidP="009662A6">
      <w:pPr>
        <w:suppressAutoHyphens w:val="0"/>
        <w:jc w:val="center"/>
        <w:rPr>
          <w:rFonts w:eastAsia="Times New Roman" w:cs="Times New Roman"/>
          <w:kern w:val="0"/>
          <w:lang w:eastAsia="en-GB" w:bidi="ar-SA"/>
        </w:rPr>
      </w:pPr>
    </w:p>
    <w:p w14:paraId="041AB15F" w14:textId="77777777" w:rsidR="009662A6" w:rsidRPr="009662A6" w:rsidRDefault="009662A6" w:rsidP="009662A6">
      <w:pPr>
        <w:suppressAutoHyphens w:val="0"/>
        <w:rPr>
          <w:rFonts w:eastAsia="Times New Roman" w:cs="Times New Roman"/>
          <w:kern w:val="0"/>
          <w:lang w:eastAsia="en-GB" w:bidi="ar-SA"/>
        </w:rPr>
      </w:pPr>
      <w:r w:rsidRPr="009662A6">
        <w:rPr>
          <w:rFonts w:eastAsia="Times New Roman" w:cs="Times New Roman"/>
          <w:kern w:val="0"/>
          <w:sz w:val="24"/>
          <w:szCs w:val="24"/>
          <w:lang w:val="hr-HR" w:eastAsia="en-GB" w:bidi="ar-SA"/>
        </w:rPr>
        <w:t>PODACI O PODNOSIOCU ZAHTJEVA</w:t>
      </w:r>
    </w:p>
    <w:p w14:paraId="0F133C64" w14:textId="77777777" w:rsidR="009662A6" w:rsidRPr="009662A6" w:rsidRDefault="009662A6" w:rsidP="009662A6">
      <w:pPr>
        <w:suppressAutoHyphens w:val="0"/>
        <w:rPr>
          <w:rFonts w:eastAsia="Times New Roman" w:cs="Times New Roman"/>
          <w:kern w:val="0"/>
          <w:lang w:eastAsia="en-GB" w:bidi="ar-SA"/>
        </w:rPr>
      </w:pPr>
    </w:p>
    <w:p w14:paraId="7000889D" w14:textId="77777777" w:rsidR="009662A6" w:rsidRPr="009662A6" w:rsidRDefault="009662A6" w:rsidP="009662A6">
      <w:pPr>
        <w:suppressAutoHyphens w:val="0"/>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 naziv, sjedište i adresa ................................................................................................................</w:t>
      </w:r>
    </w:p>
    <w:p w14:paraId="5F85E964" w14:textId="77777777" w:rsidR="009662A6" w:rsidRPr="009662A6" w:rsidRDefault="009662A6" w:rsidP="009662A6">
      <w:pPr>
        <w:suppressAutoHyphens w:val="0"/>
        <w:jc w:val="both"/>
        <w:rPr>
          <w:rFonts w:eastAsia="Times New Roman" w:cs="Times New Roman"/>
          <w:kern w:val="0"/>
          <w:lang w:eastAsia="en-GB" w:bidi="ar-SA"/>
        </w:rPr>
      </w:pPr>
      <w:r w:rsidRPr="009662A6">
        <w:rPr>
          <w:rFonts w:eastAsia="Times New Roman" w:cs="Times New Roman"/>
          <w:kern w:val="0"/>
          <w:sz w:val="24"/>
          <w:szCs w:val="24"/>
          <w:lang w:eastAsia="en-GB" w:bidi="ar-SA"/>
        </w:rPr>
        <w:t>.......................................................................................................................................................</w:t>
      </w:r>
    </w:p>
    <w:p w14:paraId="2F5792FF" w14:textId="77777777" w:rsidR="009662A6" w:rsidRPr="009662A6" w:rsidRDefault="009662A6" w:rsidP="009662A6">
      <w:pPr>
        <w:suppressAutoHyphens w:val="0"/>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 tel/fax/e-mail i kontakt osoba.....................................................................................................</w:t>
      </w:r>
    </w:p>
    <w:p w14:paraId="4DAF092B" w14:textId="77777777" w:rsidR="009662A6" w:rsidRPr="009662A6" w:rsidRDefault="009662A6" w:rsidP="009662A6">
      <w:pPr>
        <w:suppressAutoHyphens w:val="0"/>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 šifra/vrsta djelatnosti*................................................................................................................</w:t>
      </w:r>
    </w:p>
    <w:p w14:paraId="4EFF89DE" w14:textId="77777777" w:rsidR="009662A6" w:rsidRPr="009662A6" w:rsidRDefault="009662A6" w:rsidP="009662A6">
      <w:pPr>
        <w:suppressAutoHyphens w:val="0"/>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 identifikacioni broj ....................................................................................................................</w:t>
      </w:r>
    </w:p>
    <w:p w14:paraId="3C58DBEC" w14:textId="77777777" w:rsidR="009662A6" w:rsidRPr="009662A6" w:rsidRDefault="009662A6" w:rsidP="009662A6">
      <w:pPr>
        <w:suppressAutoHyphens w:val="0"/>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 ovlaštena osoba..........................................................................................................................</w:t>
      </w:r>
    </w:p>
    <w:p w14:paraId="37F9B125" w14:textId="77777777" w:rsidR="009662A6" w:rsidRPr="009662A6" w:rsidRDefault="009662A6" w:rsidP="009662A6">
      <w:pPr>
        <w:suppressAutoHyphens w:val="0"/>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 broj, datum i mjesto registracije.................................................................................................</w:t>
      </w:r>
    </w:p>
    <w:p w14:paraId="010DAC11" w14:textId="77777777" w:rsidR="009662A6" w:rsidRPr="009662A6" w:rsidRDefault="009662A6" w:rsidP="009662A6">
      <w:pPr>
        <w:suppressAutoHyphens w:val="0"/>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w:t>
      </w:r>
    </w:p>
    <w:p w14:paraId="048EB091" w14:textId="77777777" w:rsidR="009662A6" w:rsidRPr="009662A6" w:rsidRDefault="009662A6" w:rsidP="009662A6">
      <w:pPr>
        <w:suppressAutoHyphens w:val="0"/>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 poslovna banka i broj računa....................................................................................................</w:t>
      </w:r>
    </w:p>
    <w:p w14:paraId="71185A7B" w14:textId="77777777" w:rsidR="009662A6" w:rsidRPr="009662A6" w:rsidRDefault="009662A6" w:rsidP="009662A6">
      <w:pPr>
        <w:suppressAutoHyphens w:val="0"/>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w:t>
      </w:r>
    </w:p>
    <w:p w14:paraId="4E5401AC" w14:textId="77777777" w:rsidR="009662A6" w:rsidRPr="009662A6" w:rsidRDefault="009662A6" w:rsidP="009662A6">
      <w:pPr>
        <w:suppressAutoHyphens w:val="0"/>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 broj zaposlenih na dan podnošenja zahtjeva...............................................................................</w:t>
      </w:r>
    </w:p>
    <w:p w14:paraId="07D10E1C" w14:textId="77777777" w:rsidR="009662A6" w:rsidRPr="009662A6" w:rsidRDefault="009662A6" w:rsidP="009662A6">
      <w:pPr>
        <w:suppressAutoHyphens w:val="0"/>
        <w:jc w:val="both"/>
        <w:rPr>
          <w:rFonts w:eastAsia="Times New Roman" w:cs="Times New Roman"/>
          <w:kern w:val="0"/>
          <w:lang w:eastAsia="en-GB" w:bidi="ar-SA"/>
        </w:rPr>
      </w:pPr>
    </w:p>
    <w:p w14:paraId="7A170DDA" w14:textId="77777777" w:rsidR="009662A6" w:rsidRPr="009662A6" w:rsidRDefault="009662A6" w:rsidP="009662A6">
      <w:pPr>
        <w:suppressAutoHyphens w:val="0"/>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Broj nezaposlenih osoba koje poslodavac planira zaposliti po programu....................................</w:t>
      </w:r>
    </w:p>
    <w:p w14:paraId="617B618C" w14:textId="77777777" w:rsidR="009662A6" w:rsidRPr="009662A6" w:rsidRDefault="009662A6" w:rsidP="009662A6">
      <w:pPr>
        <w:suppressAutoHyphens w:val="0"/>
        <w:rPr>
          <w:rFonts w:eastAsia="Times New Roman" w:cs="Times New Roman"/>
          <w:kern w:val="0"/>
          <w:lang w:eastAsia="en-GB" w:bidi="ar-SA"/>
        </w:rPr>
      </w:pPr>
    </w:p>
    <w:p w14:paraId="555A33B7"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007ED6FD" w14:textId="77777777" w:rsidR="009662A6" w:rsidRPr="009662A6" w:rsidRDefault="009662A6" w:rsidP="009662A6">
      <w:pPr>
        <w:suppressAutoHyphens w:val="0"/>
        <w:spacing w:before="100" w:beforeAutospacing="1"/>
        <w:ind w:left="7090"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MP</w:t>
      </w:r>
    </w:p>
    <w:p w14:paraId="1D0A63C8" w14:textId="77777777" w:rsidR="009662A6" w:rsidRPr="009662A6" w:rsidRDefault="009662A6" w:rsidP="009662A6">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__________________________</w:t>
      </w:r>
    </w:p>
    <w:p w14:paraId="32A2A828" w14:textId="2B09BF04" w:rsidR="009662A6" w:rsidRPr="009662A6" w:rsidRDefault="009662A6" w:rsidP="009662A6">
      <w:pPr>
        <w:suppressAutoHyphens w:val="0"/>
        <w:spacing w:before="100" w:beforeAutospacing="1"/>
        <w:ind w:left="4963"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Pr="009662A6">
        <w:rPr>
          <w:rFonts w:eastAsia="Times New Roman" w:cs="Times New Roman"/>
          <w:kern w:val="0"/>
          <w:sz w:val="24"/>
          <w:szCs w:val="24"/>
          <w:lang w:val="hr-HR" w:eastAsia="en-GB" w:bidi="ar-SA"/>
        </w:rPr>
        <w:t>(Prezime i ime ovlaštene osobe)</w:t>
      </w:r>
    </w:p>
    <w:p w14:paraId="2519C3DD" w14:textId="77777777" w:rsidR="009662A6" w:rsidRPr="009662A6" w:rsidRDefault="009662A6" w:rsidP="009662A6">
      <w:pPr>
        <w:suppressAutoHyphens w:val="0"/>
        <w:spacing w:before="100" w:beforeAutospacing="1"/>
        <w:rPr>
          <w:rFonts w:eastAsia="Times New Roman" w:cs="Times New Roman"/>
          <w:kern w:val="0"/>
          <w:lang w:val="hr-HR" w:eastAsia="en-GB" w:bidi="ar-SA"/>
        </w:rPr>
      </w:pPr>
      <w:r w:rsidRPr="009662A6">
        <w:rPr>
          <w:rFonts w:eastAsia="Times New Roman" w:cs="Times New Roman"/>
          <w:kern w:val="0"/>
          <w:sz w:val="24"/>
          <w:szCs w:val="24"/>
          <w:lang w:val="hr-HR" w:eastAsia="en-GB" w:bidi="ar-SA"/>
        </w:rPr>
        <w:t>*- vrstu djelatnosti upisati prema posebnim kriterijima iz Javnog poziva.</w:t>
      </w:r>
    </w:p>
    <w:p w14:paraId="687BAF64" w14:textId="77777777" w:rsidR="009662A6" w:rsidRPr="009662A6" w:rsidRDefault="009662A6" w:rsidP="009662A6">
      <w:pPr>
        <w:suppressAutoHyphens w:val="0"/>
        <w:spacing w:before="100" w:beforeAutospacing="1"/>
        <w:rPr>
          <w:rFonts w:eastAsia="Times New Roman" w:cs="Times New Roman"/>
          <w:kern w:val="0"/>
          <w:lang w:val="hr-HR" w:eastAsia="en-GB" w:bidi="ar-SA"/>
        </w:rPr>
      </w:pPr>
    </w:p>
    <w:p w14:paraId="6C047710" w14:textId="77777777" w:rsidR="009662A6" w:rsidRPr="009662A6" w:rsidRDefault="009662A6" w:rsidP="009662A6">
      <w:pPr>
        <w:suppressAutoHyphens w:val="0"/>
        <w:spacing w:before="100" w:beforeAutospacing="1"/>
        <w:ind w:left="720"/>
        <w:rPr>
          <w:rFonts w:eastAsia="Times New Roman" w:cs="Times New Roman"/>
          <w:kern w:val="0"/>
          <w:lang w:val="hr-HR" w:eastAsia="en-GB" w:bidi="ar-SA"/>
        </w:rPr>
      </w:pPr>
    </w:p>
    <w:p w14:paraId="2D55F34F" w14:textId="77777777" w:rsidR="00651198" w:rsidRDefault="00651198" w:rsidP="009662A6">
      <w:pPr>
        <w:suppressAutoHyphens w:val="0"/>
        <w:spacing w:before="100" w:beforeAutospacing="1"/>
        <w:jc w:val="center"/>
        <w:rPr>
          <w:rFonts w:eastAsia="Times New Roman" w:cs="Times New Roman"/>
          <w:b/>
          <w:bCs/>
          <w:kern w:val="0"/>
          <w:sz w:val="24"/>
          <w:szCs w:val="24"/>
          <w:lang w:val="hr-HR" w:eastAsia="en-GB" w:bidi="ar-SA"/>
        </w:rPr>
      </w:pPr>
      <w:bookmarkStart w:id="1" w:name="_Hlk137453559"/>
    </w:p>
    <w:p w14:paraId="724DF227" w14:textId="77777777" w:rsidR="00651198" w:rsidRDefault="00651198" w:rsidP="009662A6">
      <w:pPr>
        <w:suppressAutoHyphens w:val="0"/>
        <w:spacing w:before="100" w:beforeAutospacing="1"/>
        <w:jc w:val="center"/>
        <w:rPr>
          <w:rFonts w:eastAsia="Times New Roman" w:cs="Times New Roman"/>
          <w:b/>
          <w:bCs/>
          <w:kern w:val="0"/>
          <w:sz w:val="24"/>
          <w:szCs w:val="24"/>
          <w:lang w:val="hr-HR" w:eastAsia="en-GB" w:bidi="ar-SA"/>
        </w:rPr>
      </w:pPr>
    </w:p>
    <w:p w14:paraId="0258A058" w14:textId="5563D778"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t>PRIJAVA</w:t>
      </w:r>
    </w:p>
    <w:p w14:paraId="1D0C0971"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Potreba za zaposlenicima</w:t>
      </w:r>
    </w:p>
    <w:tbl>
      <w:tblPr>
        <w:tblW w:w="9030" w:type="dxa"/>
        <w:tblCellSpacing w:w="0" w:type="dxa"/>
        <w:tblCellMar>
          <w:top w:w="30" w:type="dxa"/>
          <w:left w:w="30" w:type="dxa"/>
          <w:bottom w:w="30" w:type="dxa"/>
          <w:right w:w="30" w:type="dxa"/>
        </w:tblCellMar>
        <w:tblLook w:val="04A0" w:firstRow="1" w:lastRow="0" w:firstColumn="1" w:lastColumn="0" w:noHBand="0" w:noVBand="1"/>
      </w:tblPr>
      <w:tblGrid>
        <w:gridCol w:w="808"/>
        <w:gridCol w:w="3373"/>
        <w:gridCol w:w="1881"/>
        <w:gridCol w:w="1274"/>
        <w:gridCol w:w="1694"/>
      </w:tblGrid>
      <w:tr w:rsidR="009662A6" w:rsidRPr="009662A6" w14:paraId="3384E9E2" w14:textId="77777777" w:rsidTr="009662A6">
        <w:trPr>
          <w:trHeight w:val="45"/>
          <w:tblCellSpacing w:w="0" w:type="dxa"/>
        </w:trPr>
        <w:tc>
          <w:tcPr>
            <w:tcW w:w="7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1D2F3BD"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Redni broj</w:t>
            </w:r>
          </w:p>
        </w:tc>
        <w:tc>
          <w:tcPr>
            <w:tcW w:w="325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44DD99A3"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Opis poslova koje će obavljati sufinansirana osoba</w:t>
            </w:r>
          </w:p>
        </w:tc>
        <w:tc>
          <w:tcPr>
            <w:tcW w:w="181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045BE559"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Stepen</w:t>
            </w:r>
          </w:p>
          <w:p w14:paraId="547A46B8"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obrazovanja</w:t>
            </w:r>
          </w:p>
        </w:tc>
        <w:tc>
          <w:tcPr>
            <w:tcW w:w="123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71F7F44E"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Zanimanje</w:t>
            </w:r>
          </w:p>
        </w:tc>
        <w:tc>
          <w:tcPr>
            <w:tcW w:w="163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50645104"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Mjesečna neto plaća</w:t>
            </w:r>
          </w:p>
        </w:tc>
      </w:tr>
      <w:tr w:rsidR="009662A6" w:rsidRPr="009662A6" w14:paraId="45642EB7" w14:textId="77777777" w:rsidTr="009662A6">
        <w:trPr>
          <w:trHeight w:val="495"/>
          <w:tblCellSpacing w:w="0" w:type="dxa"/>
        </w:trPr>
        <w:tc>
          <w:tcPr>
            <w:tcW w:w="78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D0D5E5E"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1.</w:t>
            </w:r>
          </w:p>
          <w:p w14:paraId="54E9F8C4"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p>
        </w:tc>
        <w:tc>
          <w:tcPr>
            <w:tcW w:w="3255" w:type="dxa"/>
            <w:tcBorders>
              <w:top w:val="nil"/>
              <w:left w:val="nil"/>
              <w:bottom w:val="single" w:sz="8" w:space="0" w:color="000000"/>
              <w:right w:val="single" w:sz="8" w:space="0" w:color="000000"/>
            </w:tcBorders>
            <w:tcMar>
              <w:top w:w="0" w:type="dxa"/>
              <w:left w:w="0" w:type="dxa"/>
              <w:bottom w:w="28" w:type="dxa"/>
              <w:right w:w="28" w:type="dxa"/>
            </w:tcMar>
            <w:hideMark/>
          </w:tcPr>
          <w:p w14:paraId="2EF94F05"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815" w:type="dxa"/>
            <w:tcBorders>
              <w:top w:val="nil"/>
              <w:left w:val="nil"/>
              <w:bottom w:val="single" w:sz="8" w:space="0" w:color="000000"/>
              <w:right w:val="single" w:sz="8" w:space="0" w:color="000000"/>
            </w:tcBorders>
            <w:tcMar>
              <w:top w:w="0" w:type="dxa"/>
              <w:left w:w="0" w:type="dxa"/>
              <w:bottom w:w="28" w:type="dxa"/>
              <w:right w:w="28" w:type="dxa"/>
            </w:tcMar>
            <w:hideMark/>
          </w:tcPr>
          <w:p w14:paraId="2D594829"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230" w:type="dxa"/>
            <w:tcBorders>
              <w:top w:val="nil"/>
              <w:left w:val="nil"/>
              <w:bottom w:val="single" w:sz="8" w:space="0" w:color="000000"/>
              <w:right w:val="single" w:sz="8" w:space="0" w:color="000000"/>
            </w:tcBorders>
            <w:tcMar>
              <w:top w:w="0" w:type="dxa"/>
              <w:left w:w="0" w:type="dxa"/>
              <w:bottom w:w="28" w:type="dxa"/>
              <w:right w:w="28" w:type="dxa"/>
            </w:tcMar>
            <w:hideMark/>
          </w:tcPr>
          <w:p w14:paraId="55322276"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14:paraId="7F60F356"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r>
      <w:tr w:rsidR="009662A6" w:rsidRPr="009662A6" w14:paraId="2930CFAC" w14:textId="77777777" w:rsidTr="009662A6">
        <w:trPr>
          <w:trHeight w:val="60"/>
          <w:tblCellSpacing w:w="0" w:type="dxa"/>
        </w:trPr>
        <w:tc>
          <w:tcPr>
            <w:tcW w:w="78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F6101B7"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2.</w:t>
            </w:r>
          </w:p>
          <w:p w14:paraId="378B9E26"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p>
        </w:tc>
        <w:tc>
          <w:tcPr>
            <w:tcW w:w="3255" w:type="dxa"/>
            <w:tcBorders>
              <w:top w:val="nil"/>
              <w:left w:val="nil"/>
              <w:bottom w:val="single" w:sz="8" w:space="0" w:color="000000"/>
              <w:right w:val="single" w:sz="8" w:space="0" w:color="000000"/>
            </w:tcBorders>
            <w:tcMar>
              <w:top w:w="0" w:type="dxa"/>
              <w:left w:w="0" w:type="dxa"/>
              <w:bottom w:w="28" w:type="dxa"/>
              <w:right w:w="28" w:type="dxa"/>
            </w:tcMar>
            <w:hideMark/>
          </w:tcPr>
          <w:p w14:paraId="023EFB63"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815" w:type="dxa"/>
            <w:tcBorders>
              <w:top w:val="nil"/>
              <w:left w:val="nil"/>
              <w:bottom w:val="single" w:sz="8" w:space="0" w:color="000000"/>
              <w:right w:val="single" w:sz="8" w:space="0" w:color="000000"/>
            </w:tcBorders>
            <w:tcMar>
              <w:top w:w="0" w:type="dxa"/>
              <w:left w:w="0" w:type="dxa"/>
              <w:bottom w:w="28" w:type="dxa"/>
              <w:right w:w="28" w:type="dxa"/>
            </w:tcMar>
            <w:hideMark/>
          </w:tcPr>
          <w:p w14:paraId="453EC7CD"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230" w:type="dxa"/>
            <w:tcBorders>
              <w:top w:val="nil"/>
              <w:left w:val="nil"/>
              <w:bottom w:val="single" w:sz="8" w:space="0" w:color="000000"/>
              <w:right w:val="single" w:sz="8" w:space="0" w:color="000000"/>
            </w:tcBorders>
            <w:tcMar>
              <w:top w:w="0" w:type="dxa"/>
              <w:left w:w="0" w:type="dxa"/>
              <w:bottom w:w="28" w:type="dxa"/>
              <w:right w:w="28" w:type="dxa"/>
            </w:tcMar>
            <w:hideMark/>
          </w:tcPr>
          <w:p w14:paraId="1483DE37"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14:paraId="21F0AD30"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r>
      <w:tr w:rsidR="009662A6" w:rsidRPr="009662A6" w14:paraId="320E0E61" w14:textId="77777777" w:rsidTr="009662A6">
        <w:trPr>
          <w:trHeight w:val="60"/>
          <w:tblCellSpacing w:w="0" w:type="dxa"/>
        </w:trPr>
        <w:tc>
          <w:tcPr>
            <w:tcW w:w="78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509BCD07"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3.</w:t>
            </w:r>
          </w:p>
          <w:p w14:paraId="041573B1"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p>
        </w:tc>
        <w:tc>
          <w:tcPr>
            <w:tcW w:w="3255" w:type="dxa"/>
            <w:tcBorders>
              <w:top w:val="nil"/>
              <w:left w:val="nil"/>
              <w:bottom w:val="single" w:sz="8" w:space="0" w:color="000000"/>
              <w:right w:val="single" w:sz="8" w:space="0" w:color="000000"/>
            </w:tcBorders>
            <w:tcMar>
              <w:top w:w="0" w:type="dxa"/>
              <w:left w:w="0" w:type="dxa"/>
              <w:bottom w:w="28" w:type="dxa"/>
              <w:right w:w="28" w:type="dxa"/>
            </w:tcMar>
            <w:hideMark/>
          </w:tcPr>
          <w:p w14:paraId="4604013A"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815" w:type="dxa"/>
            <w:tcBorders>
              <w:top w:val="nil"/>
              <w:left w:val="nil"/>
              <w:bottom w:val="single" w:sz="8" w:space="0" w:color="000000"/>
              <w:right w:val="single" w:sz="8" w:space="0" w:color="000000"/>
            </w:tcBorders>
            <w:tcMar>
              <w:top w:w="0" w:type="dxa"/>
              <w:left w:w="0" w:type="dxa"/>
              <w:bottom w:w="28" w:type="dxa"/>
              <w:right w:w="28" w:type="dxa"/>
            </w:tcMar>
            <w:hideMark/>
          </w:tcPr>
          <w:p w14:paraId="22AFE331"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230" w:type="dxa"/>
            <w:tcBorders>
              <w:top w:val="nil"/>
              <w:left w:val="nil"/>
              <w:bottom w:val="single" w:sz="8" w:space="0" w:color="000000"/>
              <w:right w:val="single" w:sz="8" w:space="0" w:color="000000"/>
            </w:tcBorders>
            <w:tcMar>
              <w:top w:w="0" w:type="dxa"/>
              <w:left w:w="0" w:type="dxa"/>
              <w:bottom w:w="28" w:type="dxa"/>
              <w:right w:w="28" w:type="dxa"/>
            </w:tcMar>
            <w:hideMark/>
          </w:tcPr>
          <w:p w14:paraId="50AB8F77"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14:paraId="60AB98B4"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r>
      <w:tr w:rsidR="009662A6" w:rsidRPr="009662A6" w14:paraId="2BA0AD05" w14:textId="77777777" w:rsidTr="009662A6">
        <w:trPr>
          <w:trHeight w:val="60"/>
          <w:tblCellSpacing w:w="0" w:type="dxa"/>
        </w:trPr>
        <w:tc>
          <w:tcPr>
            <w:tcW w:w="78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04A62AC"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4.</w:t>
            </w:r>
          </w:p>
          <w:p w14:paraId="20B84C9C"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p>
        </w:tc>
        <w:tc>
          <w:tcPr>
            <w:tcW w:w="3255" w:type="dxa"/>
            <w:tcBorders>
              <w:top w:val="nil"/>
              <w:left w:val="nil"/>
              <w:bottom w:val="single" w:sz="8" w:space="0" w:color="000000"/>
              <w:right w:val="single" w:sz="8" w:space="0" w:color="000000"/>
            </w:tcBorders>
            <w:tcMar>
              <w:top w:w="0" w:type="dxa"/>
              <w:left w:w="0" w:type="dxa"/>
              <w:bottom w:w="28" w:type="dxa"/>
              <w:right w:w="28" w:type="dxa"/>
            </w:tcMar>
            <w:hideMark/>
          </w:tcPr>
          <w:p w14:paraId="595FB444"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815" w:type="dxa"/>
            <w:tcBorders>
              <w:top w:val="nil"/>
              <w:left w:val="nil"/>
              <w:bottom w:val="single" w:sz="8" w:space="0" w:color="000000"/>
              <w:right w:val="single" w:sz="8" w:space="0" w:color="000000"/>
            </w:tcBorders>
            <w:tcMar>
              <w:top w:w="0" w:type="dxa"/>
              <w:left w:w="0" w:type="dxa"/>
              <w:bottom w:w="28" w:type="dxa"/>
              <w:right w:w="28" w:type="dxa"/>
            </w:tcMar>
            <w:hideMark/>
          </w:tcPr>
          <w:p w14:paraId="47938C5D"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230" w:type="dxa"/>
            <w:tcBorders>
              <w:top w:val="nil"/>
              <w:left w:val="nil"/>
              <w:bottom w:val="single" w:sz="8" w:space="0" w:color="000000"/>
              <w:right w:val="single" w:sz="8" w:space="0" w:color="000000"/>
            </w:tcBorders>
            <w:tcMar>
              <w:top w:w="0" w:type="dxa"/>
              <w:left w:w="0" w:type="dxa"/>
              <w:bottom w:w="28" w:type="dxa"/>
              <w:right w:w="28" w:type="dxa"/>
            </w:tcMar>
            <w:hideMark/>
          </w:tcPr>
          <w:p w14:paraId="027CA8B3"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14:paraId="03609780"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r>
      <w:tr w:rsidR="009662A6" w:rsidRPr="009662A6" w14:paraId="0BA22760" w14:textId="77777777" w:rsidTr="009662A6">
        <w:trPr>
          <w:trHeight w:val="60"/>
          <w:tblCellSpacing w:w="0" w:type="dxa"/>
        </w:trPr>
        <w:tc>
          <w:tcPr>
            <w:tcW w:w="78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E1A6708"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5.</w:t>
            </w:r>
          </w:p>
          <w:p w14:paraId="65EF80C6"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p>
        </w:tc>
        <w:tc>
          <w:tcPr>
            <w:tcW w:w="3255" w:type="dxa"/>
            <w:tcBorders>
              <w:top w:val="nil"/>
              <w:left w:val="nil"/>
              <w:bottom w:val="single" w:sz="8" w:space="0" w:color="000000"/>
              <w:right w:val="single" w:sz="8" w:space="0" w:color="000000"/>
            </w:tcBorders>
            <w:tcMar>
              <w:top w:w="0" w:type="dxa"/>
              <w:left w:w="0" w:type="dxa"/>
              <w:bottom w:w="28" w:type="dxa"/>
              <w:right w:w="28" w:type="dxa"/>
            </w:tcMar>
            <w:hideMark/>
          </w:tcPr>
          <w:p w14:paraId="302C0C70"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815" w:type="dxa"/>
            <w:tcBorders>
              <w:top w:val="nil"/>
              <w:left w:val="nil"/>
              <w:bottom w:val="single" w:sz="8" w:space="0" w:color="000000"/>
              <w:right w:val="single" w:sz="8" w:space="0" w:color="000000"/>
            </w:tcBorders>
            <w:tcMar>
              <w:top w:w="0" w:type="dxa"/>
              <w:left w:w="0" w:type="dxa"/>
              <w:bottom w:w="28" w:type="dxa"/>
              <w:right w:w="28" w:type="dxa"/>
            </w:tcMar>
            <w:hideMark/>
          </w:tcPr>
          <w:p w14:paraId="24E5FCBB"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230" w:type="dxa"/>
            <w:tcBorders>
              <w:top w:val="nil"/>
              <w:left w:val="nil"/>
              <w:bottom w:val="single" w:sz="8" w:space="0" w:color="000000"/>
              <w:right w:val="single" w:sz="8" w:space="0" w:color="000000"/>
            </w:tcBorders>
            <w:tcMar>
              <w:top w:w="0" w:type="dxa"/>
              <w:left w:w="0" w:type="dxa"/>
              <w:bottom w:w="28" w:type="dxa"/>
              <w:right w:w="28" w:type="dxa"/>
            </w:tcMar>
            <w:hideMark/>
          </w:tcPr>
          <w:p w14:paraId="261D55D2"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14:paraId="4E72227E"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r>
      <w:tr w:rsidR="009662A6" w:rsidRPr="009662A6" w14:paraId="43EA7D0F" w14:textId="77777777" w:rsidTr="009662A6">
        <w:trPr>
          <w:trHeight w:val="45"/>
          <w:tblCellSpacing w:w="0" w:type="dxa"/>
        </w:trPr>
        <w:tc>
          <w:tcPr>
            <w:tcW w:w="78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6CD3B0E"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6.</w:t>
            </w:r>
          </w:p>
          <w:p w14:paraId="6A5F763A" w14:textId="77777777" w:rsidR="009662A6" w:rsidRPr="009662A6" w:rsidRDefault="009662A6" w:rsidP="009662A6">
            <w:pPr>
              <w:suppressAutoHyphens w:val="0"/>
              <w:spacing w:before="100" w:beforeAutospacing="1" w:line="288" w:lineRule="auto"/>
              <w:jc w:val="center"/>
              <w:rPr>
                <w:rFonts w:eastAsia="Times New Roman" w:cs="Times New Roman"/>
                <w:kern w:val="0"/>
                <w:lang w:val="hr-HR" w:eastAsia="en-GB" w:bidi="ar-SA"/>
              </w:rPr>
            </w:pPr>
          </w:p>
        </w:tc>
        <w:tc>
          <w:tcPr>
            <w:tcW w:w="3255" w:type="dxa"/>
            <w:tcBorders>
              <w:top w:val="nil"/>
              <w:left w:val="nil"/>
              <w:bottom w:val="single" w:sz="8" w:space="0" w:color="000000"/>
              <w:right w:val="single" w:sz="8" w:space="0" w:color="000000"/>
            </w:tcBorders>
            <w:tcMar>
              <w:top w:w="0" w:type="dxa"/>
              <w:left w:w="0" w:type="dxa"/>
              <w:bottom w:w="28" w:type="dxa"/>
              <w:right w:w="28" w:type="dxa"/>
            </w:tcMar>
            <w:hideMark/>
          </w:tcPr>
          <w:p w14:paraId="6B478FB8"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815" w:type="dxa"/>
            <w:tcBorders>
              <w:top w:val="nil"/>
              <w:left w:val="nil"/>
              <w:bottom w:val="single" w:sz="8" w:space="0" w:color="000000"/>
              <w:right w:val="single" w:sz="8" w:space="0" w:color="000000"/>
            </w:tcBorders>
            <w:tcMar>
              <w:top w:w="0" w:type="dxa"/>
              <w:left w:w="0" w:type="dxa"/>
              <w:bottom w:w="28" w:type="dxa"/>
              <w:right w:w="28" w:type="dxa"/>
            </w:tcMar>
            <w:hideMark/>
          </w:tcPr>
          <w:p w14:paraId="33618154"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230" w:type="dxa"/>
            <w:tcBorders>
              <w:top w:val="nil"/>
              <w:left w:val="nil"/>
              <w:bottom w:val="single" w:sz="8" w:space="0" w:color="000000"/>
              <w:right w:val="single" w:sz="8" w:space="0" w:color="000000"/>
            </w:tcBorders>
            <w:tcMar>
              <w:top w:w="0" w:type="dxa"/>
              <w:left w:w="0" w:type="dxa"/>
              <w:bottom w:w="28" w:type="dxa"/>
              <w:right w:w="28" w:type="dxa"/>
            </w:tcMar>
            <w:hideMark/>
          </w:tcPr>
          <w:p w14:paraId="3EAB342E"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c>
          <w:tcPr>
            <w:tcW w:w="1635" w:type="dxa"/>
            <w:tcBorders>
              <w:top w:val="nil"/>
              <w:left w:val="nil"/>
              <w:bottom w:val="single" w:sz="8" w:space="0" w:color="000000"/>
              <w:right w:val="single" w:sz="8" w:space="0" w:color="000000"/>
            </w:tcBorders>
            <w:tcMar>
              <w:top w:w="0" w:type="dxa"/>
              <w:left w:w="0" w:type="dxa"/>
              <w:bottom w:w="28" w:type="dxa"/>
              <w:right w:w="28" w:type="dxa"/>
            </w:tcMar>
            <w:hideMark/>
          </w:tcPr>
          <w:p w14:paraId="48FD992F" w14:textId="77777777" w:rsidR="009662A6" w:rsidRPr="009662A6" w:rsidRDefault="009662A6" w:rsidP="009662A6">
            <w:pPr>
              <w:suppressAutoHyphens w:val="0"/>
              <w:spacing w:before="100" w:beforeAutospacing="1" w:line="288" w:lineRule="auto"/>
              <w:jc w:val="center"/>
              <w:rPr>
                <w:rFonts w:eastAsia="Times New Roman" w:cs="Times New Roman"/>
                <w:kern w:val="0"/>
                <w:lang w:val="en-GB" w:eastAsia="en-GB" w:bidi="ar-SA"/>
              </w:rPr>
            </w:pPr>
          </w:p>
        </w:tc>
      </w:tr>
    </w:tbl>
    <w:p w14:paraId="15ACCA97" w14:textId="77777777" w:rsidR="00651198" w:rsidRDefault="00651198" w:rsidP="00651198">
      <w:pPr>
        <w:suppressAutoHyphens w:val="0"/>
        <w:spacing w:before="100" w:beforeAutospacing="1" w:after="142" w:line="288" w:lineRule="auto"/>
        <w:jc w:val="both"/>
        <w:rPr>
          <w:rFonts w:eastAsia="Times New Roman" w:cs="Times New Roman"/>
          <w:kern w:val="0"/>
          <w:sz w:val="24"/>
          <w:szCs w:val="24"/>
          <w:lang w:val="hr-HR" w:eastAsia="en-GB" w:bidi="ar-SA"/>
        </w:rPr>
      </w:pPr>
      <w:bookmarkStart w:id="2" w:name="_Hlk135396351"/>
      <w:bookmarkEnd w:id="2"/>
    </w:p>
    <w:p w14:paraId="64136702" w14:textId="20E4BA4E" w:rsidR="009662A6" w:rsidRPr="009662A6" w:rsidRDefault="009662A6" w:rsidP="00651198">
      <w:pPr>
        <w:suppressAutoHyphens w:val="0"/>
        <w:spacing w:before="100" w:beforeAutospacing="1" w:after="142" w:line="288" w:lineRule="auto"/>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 xml:space="preserve">Poslodavci koji žele učestvovati u ovoj mjeri zapošljavanja dužni su, </w:t>
      </w:r>
      <w:r w:rsidRPr="009662A6">
        <w:rPr>
          <w:rFonts w:eastAsia="Times New Roman" w:cs="Times New Roman"/>
          <w:b/>
          <w:bCs/>
          <w:kern w:val="0"/>
          <w:sz w:val="24"/>
          <w:szCs w:val="24"/>
          <w:lang w:val="hr-HR" w:eastAsia="en-GB" w:bidi="ar-SA"/>
        </w:rPr>
        <w:t>pored ovog Zahtjeva</w:t>
      </w:r>
      <w:r w:rsidRPr="009662A6">
        <w:rPr>
          <w:rFonts w:eastAsia="Times New Roman" w:cs="Times New Roman"/>
          <w:b/>
          <w:bCs/>
          <w:kern w:val="0"/>
          <w:sz w:val="24"/>
          <w:szCs w:val="24"/>
          <w:lang w:eastAsia="en-GB" w:bidi="ar-SA"/>
        </w:rPr>
        <w:t xml:space="preserve"> </w:t>
      </w:r>
      <w:r w:rsidRPr="009662A6">
        <w:rPr>
          <w:rFonts w:eastAsia="Times New Roman" w:cs="Times New Roman"/>
          <w:b/>
          <w:bCs/>
          <w:kern w:val="0"/>
          <w:sz w:val="24"/>
          <w:szCs w:val="24"/>
          <w:lang w:val="hr-HR" w:eastAsia="en-GB" w:bidi="ar-SA"/>
        </w:rPr>
        <w:t>za zapošljavanje braniteljske populacije i članova njihovih porodica (koji se preuzima na web stranici Ministarstva), dostaviti:</w:t>
      </w:r>
    </w:p>
    <w:p w14:paraId="576395AF"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Rješenje o registraciji u Kantonu Sarajevo,</w:t>
      </w:r>
    </w:p>
    <w:p w14:paraId="2272523D"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Uvjerenje o poreskoj registraciji sa identifikacionim brojem,</w:t>
      </w:r>
    </w:p>
    <w:p w14:paraId="16C9A4B6"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Uvjerenje o izmirenim obavezama po osnovu poreza i doprinosa ne starije od 30 dana od dana objave javnog poziva sa listingom o trenutnom broju zaposlenih (izdat od strane Porezne uprave Federacije Bosne i Hercegovine),</w:t>
      </w:r>
    </w:p>
    <w:p w14:paraId="50C09695"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Uvjerenje o izmirenim obavezama poreza na dodatnu vrijednost ukoliko je podnosilac aplikacije PDV obveznik (izdat od strane Uprave za indirektno oporezivanje Bosne i Hercegovine),</w:t>
      </w:r>
    </w:p>
    <w:p w14:paraId="075DC260"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Potvrda banke o otvorenom računu,</w:t>
      </w:r>
    </w:p>
    <w:p w14:paraId="32F69419"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Plan i program obuke, dokvalifikacije/prekvalifikacije ovlaštene ustanove, centra za obuku ili druge organizacije koje su registrovane za ovu vrstu djelatnosti ili poslodavca ako se obuka izvodi kod poslodavca (ukoliko se ista vrši), ili Izjava da će zaposliti kvalifikovani kadar sa evidencije nezaposlenih u KS (Izjava se preuzima na web stranici Ministarstva i ovjerava kod</w:t>
      </w:r>
      <w:r w:rsidRPr="009662A6">
        <w:rPr>
          <w:rFonts w:eastAsia="Times New Roman" w:cs="Times New Roman"/>
          <w:kern w:val="0"/>
          <w:sz w:val="24"/>
          <w:szCs w:val="24"/>
          <w:lang w:eastAsia="en-GB" w:bidi="ar-SA"/>
        </w:rPr>
        <w:t xml:space="preserve"> kod općinskog organa</w:t>
      </w:r>
      <w:r w:rsidRPr="009662A6">
        <w:rPr>
          <w:rFonts w:eastAsia="Times New Roman" w:cs="Times New Roman"/>
          <w:kern w:val="0"/>
          <w:sz w:val="24"/>
          <w:szCs w:val="24"/>
          <w:lang w:val="hr-HR" w:eastAsia="en-GB" w:bidi="ar-SA"/>
        </w:rPr>
        <w:t>),</w:t>
      </w:r>
    </w:p>
    <w:p w14:paraId="389C57E7"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3" w:name="_Hlk135397090"/>
      <w:bookmarkEnd w:id="3"/>
      <w:r w:rsidRPr="009662A6">
        <w:rPr>
          <w:rFonts w:eastAsia="Times New Roman" w:cs="Times New Roman"/>
          <w:kern w:val="0"/>
          <w:sz w:val="24"/>
          <w:szCs w:val="24"/>
          <w:lang w:val="hr-HR" w:eastAsia="en-GB" w:bidi="ar-SA"/>
        </w:rPr>
        <w:t>Predračun troškova izvođača obuke, dokvalifikacije/prekvalifikacije (ukoliko se ista vrši),</w:t>
      </w:r>
    </w:p>
    <w:p w14:paraId="60E50412"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4" w:name="_Hlk135394757"/>
      <w:bookmarkEnd w:id="4"/>
      <w:r w:rsidRPr="009662A6">
        <w:rPr>
          <w:rFonts w:eastAsia="Times New Roman" w:cs="Times New Roman"/>
          <w:kern w:val="0"/>
          <w:sz w:val="24"/>
          <w:szCs w:val="24"/>
          <w:lang w:val="hr-HR" w:eastAsia="en-GB" w:bidi="ar-SA"/>
        </w:rPr>
        <w:t xml:space="preserve">Elaborat o opravdanosti zahtjeva za obuku, dokvalifikaciju/prekvalifikaciju (ukoliko se ista vrši), </w:t>
      </w:r>
    </w:p>
    <w:p w14:paraId="4CDA077F"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5" w:name="_Hlk135723303"/>
      <w:bookmarkStart w:id="6" w:name="_Hlk135723050"/>
      <w:bookmarkStart w:id="7" w:name="_Hlk1358161731"/>
      <w:bookmarkStart w:id="8" w:name="_Hlk1353911151"/>
      <w:bookmarkEnd w:id="5"/>
      <w:bookmarkEnd w:id="6"/>
      <w:bookmarkEnd w:id="7"/>
      <w:bookmarkEnd w:id="8"/>
      <w:r w:rsidRPr="009662A6">
        <w:rPr>
          <w:rFonts w:eastAsia="Times New Roman" w:cs="Times New Roman"/>
          <w:kern w:val="0"/>
          <w:sz w:val="24"/>
          <w:szCs w:val="24"/>
          <w:lang w:eastAsia="en-GB" w:bidi="ar-SA"/>
        </w:rPr>
        <w:t>Dostaviti izjavu o namjenskom korištenju kreditnih i/ili grant sredstava Federalnog zavoda za zapošljavanje, Službe za zapošljavanje Kantona Sarajevo, Ministarstva za boračka pitanja i ostalih ministarstava u Vladi Kantona Sarajevo u originalu, ovjerenu kod općinskog organa (Izjava se preuzima na web stranici Ministarstva),</w:t>
      </w:r>
    </w:p>
    <w:p w14:paraId="635E6E9F"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9" w:name="_Hlk1353942531"/>
      <w:bookmarkStart w:id="10" w:name="_Hlk1353942151"/>
      <w:bookmarkStart w:id="11" w:name="_Hlk1353927181"/>
      <w:bookmarkStart w:id="12" w:name="_Hlk1353910211"/>
      <w:bookmarkStart w:id="13" w:name="_Hlk1353958381"/>
      <w:bookmarkStart w:id="14" w:name="_Hlk1353914061"/>
      <w:bookmarkEnd w:id="9"/>
      <w:bookmarkEnd w:id="10"/>
      <w:bookmarkEnd w:id="11"/>
      <w:bookmarkEnd w:id="12"/>
      <w:bookmarkEnd w:id="13"/>
      <w:bookmarkEnd w:id="14"/>
      <w:r w:rsidRPr="009662A6">
        <w:rPr>
          <w:rFonts w:eastAsia="Times New Roman" w:cs="Times New Roman"/>
          <w:kern w:val="0"/>
          <w:sz w:val="24"/>
          <w:szCs w:val="24"/>
          <w:lang w:eastAsia="en-GB" w:bidi="ar-SA"/>
        </w:rPr>
        <w:lastRenderedPageBreak/>
        <w:t>Poslodavci koji prvi put apliciraju za zapošljavanje braniteljske populacije i članova njihovih porodica kod ovog Ministarstva, dostavljaju Izjavu da prvi put apliciraju odnosno da nisu u prethodnom periodu bili korisnici sredstava za sufinansiranje zapošljavanja braniteljske populacije i članova njihovih porodica od strane Ministarstva za boračka pitanja Kantona Sarajevo (Izjava se preuzima na web stranici Ministarstva i ovjerava kod kod općinskog organa),</w:t>
      </w:r>
    </w:p>
    <w:p w14:paraId="38C6C1A6" w14:textId="77777777" w:rsidR="009662A6" w:rsidRPr="009662A6" w:rsidRDefault="009662A6" w:rsidP="009662A6">
      <w:pPr>
        <w:numPr>
          <w:ilvl w:val="0"/>
          <w:numId w:val="1"/>
        </w:numPr>
        <w:suppressAutoHyphens w:val="0"/>
        <w:spacing w:before="100" w:beforeAutospacing="1"/>
        <w:rPr>
          <w:rFonts w:eastAsia="Times New Roman" w:cs="Times New Roman"/>
          <w:kern w:val="0"/>
          <w:lang w:eastAsia="en-GB" w:bidi="ar-SA"/>
        </w:rPr>
      </w:pPr>
      <w:r w:rsidRPr="009662A6">
        <w:rPr>
          <w:rFonts w:eastAsia="Times New Roman" w:cs="Times New Roman"/>
          <w:kern w:val="0"/>
          <w:sz w:val="24"/>
          <w:szCs w:val="24"/>
          <w:lang w:eastAsia="en-GB" w:bidi="ar-SA"/>
        </w:rPr>
        <w:t>Izjava aplikanta da je saglasan da se rezultati javnog poziva objave javno (Izjava se preuzima na web stranici Ministarstva i ovjerava kod općinskog organa),</w:t>
      </w:r>
    </w:p>
    <w:p w14:paraId="5EC590F1" w14:textId="5626CF1C" w:rsidR="009662A6" w:rsidRPr="009B104A" w:rsidRDefault="009662A6" w:rsidP="009B104A">
      <w:pPr>
        <w:numPr>
          <w:ilvl w:val="0"/>
          <w:numId w:val="1"/>
        </w:numPr>
        <w:suppressAutoHyphens w:val="0"/>
        <w:spacing w:before="100" w:beforeAutospacing="1"/>
        <w:jc w:val="both"/>
        <w:rPr>
          <w:rFonts w:eastAsia="Times New Roman" w:cs="Times New Roman"/>
          <w:kern w:val="0"/>
          <w:lang w:eastAsia="en-GB" w:bidi="ar-SA"/>
        </w:rPr>
      </w:pPr>
      <w:bookmarkStart w:id="15" w:name="_Hlk1356367271"/>
      <w:bookmarkStart w:id="16" w:name="_Hlk1354001001"/>
      <w:bookmarkEnd w:id="15"/>
      <w:bookmarkEnd w:id="16"/>
      <w:r w:rsidRPr="009662A6">
        <w:rPr>
          <w:rFonts w:eastAsia="Times New Roman" w:cs="Times New Roman"/>
          <w:kern w:val="0"/>
          <w:sz w:val="24"/>
          <w:szCs w:val="24"/>
          <w:lang w:eastAsia="en-GB" w:bidi="ar-SA"/>
        </w:rPr>
        <w:t>Izjavu poslodavca o visini sredstava koja su mu dodjeljena kao pomoć od strane državnih organa (Izjava se preuzima na web stranici Ministarstva).</w:t>
      </w:r>
    </w:p>
    <w:p w14:paraId="5C565EEA" w14:textId="2D3A4FAA"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17" w:name="_Hlk135816173"/>
      <w:bookmarkStart w:id="18" w:name="_Hlk135391115"/>
      <w:bookmarkEnd w:id="17"/>
      <w:bookmarkEnd w:id="18"/>
      <w:r w:rsidRPr="009662A6">
        <w:rPr>
          <w:rFonts w:eastAsia="Times New Roman" w:cs="Times New Roman"/>
          <w:b/>
          <w:bCs/>
          <w:kern w:val="0"/>
          <w:sz w:val="24"/>
          <w:szCs w:val="24"/>
          <w:lang w:eastAsia="en-GB" w:bidi="ar-SA"/>
        </w:rPr>
        <w:t>Dokumentacija koja se predaje uz aplikaciju mora biti original ili ovjerene fotokopije</w:t>
      </w:r>
      <w:r w:rsidR="00882A64">
        <w:rPr>
          <w:rFonts w:eastAsia="Times New Roman" w:cs="Times New Roman"/>
          <w:b/>
          <w:bCs/>
          <w:kern w:val="0"/>
          <w:sz w:val="24"/>
          <w:szCs w:val="24"/>
          <w:lang w:eastAsia="en-GB" w:bidi="ar-SA"/>
        </w:rPr>
        <w:t xml:space="preserve"> ne starije od 6 mjeseci od dana objave javnog poziva.</w:t>
      </w:r>
    </w:p>
    <w:p w14:paraId="78843063"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19" w:name="_Hlk135394215"/>
      <w:bookmarkStart w:id="20" w:name="_Hlk135394253"/>
      <w:bookmarkStart w:id="21" w:name="_Hlk135392718"/>
      <w:bookmarkStart w:id="22" w:name="_Hlk135391021"/>
      <w:bookmarkStart w:id="23" w:name="_Hlk135395838"/>
      <w:bookmarkStart w:id="24" w:name="_Hlk135391406"/>
      <w:bookmarkEnd w:id="19"/>
      <w:bookmarkEnd w:id="20"/>
      <w:bookmarkEnd w:id="21"/>
      <w:bookmarkEnd w:id="22"/>
      <w:bookmarkEnd w:id="23"/>
      <w:bookmarkEnd w:id="24"/>
      <w:r w:rsidRPr="009662A6">
        <w:rPr>
          <w:rFonts w:eastAsia="Times New Roman" w:cs="Times New Roman"/>
          <w:kern w:val="0"/>
          <w:sz w:val="24"/>
          <w:szCs w:val="24"/>
          <w:lang w:eastAsia="en-GB" w:bidi="ar-SA"/>
        </w:rPr>
        <w:t>Poslodavci koji prvi put apliciraju za zapošljavanje braniteljske populacije i članova njihovih porodica kod ovog Ministarstva, dostavljaju Izjavu da prvi put apliciraju odnosno da nisu u prethodnom periodu bili korisnici sredstava za sufinansiranje zapošljavanja braniteljske populacije i članova njihovih porodica od strane Ministarstva za boračka pitanja Kantona Sarajevo (Izjava se preuzima na web stranici Ministarstva i ovjerava kod kod općinskog organa),</w:t>
      </w:r>
    </w:p>
    <w:p w14:paraId="02415010"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Izjava aplikanta da je saglasan da se rezultati javnog poziva objave javno (Izjava se preuzima na web stranici Ministarstva i ovjerava kod općinskog organa),</w:t>
      </w:r>
    </w:p>
    <w:p w14:paraId="1EA9204D" w14:textId="77777777" w:rsidR="009662A6" w:rsidRPr="009662A6" w:rsidRDefault="009662A6" w:rsidP="00651198">
      <w:pPr>
        <w:numPr>
          <w:ilvl w:val="0"/>
          <w:numId w:val="1"/>
        </w:numPr>
        <w:suppressAutoHyphens w:val="0"/>
        <w:spacing w:before="100" w:beforeAutospacing="1"/>
        <w:jc w:val="both"/>
        <w:rPr>
          <w:rFonts w:eastAsia="Times New Roman" w:cs="Times New Roman"/>
          <w:kern w:val="0"/>
          <w:lang w:eastAsia="en-GB" w:bidi="ar-SA"/>
        </w:rPr>
      </w:pPr>
      <w:bookmarkStart w:id="25" w:name="_Hlk135636727"/>
      <w:bookmarkStart w:id="26" w:name="_Hlk135400100"/>
      <w:bookmarkEnd w:id="25"/>
      <w:bookmarkEnd w:id="26"/>
      <w:r w:rsidRPr="009662A6">
        <w:rPr>
          <w:rFonts w:eastAsia="Times New Roman" w:cs="Times New Roman"/>
          <w:kern w:val="0"/>
          <w:sz w:val="24"/>
          <w:szCs w:val="24"/>
          <w:lang w:eastAsia="en-GB" w:bidi="ar-SA"/>
        </w:rPr>
        <w:t>Izjavu poslodavca o visini sredstava koja su mu dodjeljena kao pomoć od strane državnih organa (Izjava se preuzima na web stranici Ministarstva).</w:t>
      </w:r>
    </w:p>
    <w:p w14:paraId="5948DD13" w14:textId="77777777" w:rsidR="009662A6" w:rsidRPr="009662A6" w:rsidRDefault="009662A6" w:rsidP="00651198">
      <w:pPr>
        <w:suppressAutoHyphens w:val="0"/>
        <w:spacing w:before="100" w:beforeAutospacing="1"/>
        <w:ind w:hanging="363"/>
        <w:jc w:val="both"/>
        <w:rPr>
          <w:rFonts w:eastAsia="Times New Roman" w:cs="Times New Roman"/>
          <w:kern w:val="0"/>
          <w:lang w:eastAsia="en-GB" w:bidi="ar-SA"/>
        </w:rPr>
      </w:pPr>
    </w:p>
    <w:bookmarkEnd w:id="1"/>
    <w:p w14:paraId="5B560E19" w14:textId="77777777" w:rsidR="009662A6" w:rsidRDefault="009662A6" w:rsidP="00651198">
      <w:pPr>
        <w:suppressAutoHyphens w:val="0"/>
        <w:spacing w:before="100" w:beforeAutospacing="1"/>
        <w:ind w:hanging="363"/>
        <w:jc w:val="both"/>
        <w:rPr>
          <w:rFonts w:eastAsia="Times New Roman" w:cs="Times New Roman"/>
          <w:b/>
          <w:bCs/>
          <w:kern w:val="0"/>
          <w:sz w:val="24"/>
          <w:szCs w:val="24"/>
          <w:lang w:eastAsia="en-GB" w:bidi="ar-SA"/>
        </w:rPr>
      </w:pPr>
      <w:r w:rsidRPr="009662A6">
        <w:rPr>
          <w:rFonts w:eastAsia="Times New Roman" w:cs="Times New Roman"/>
          <w:b/>
          <w:bCs/>
          <w:kern w:val="0"/>
          <w:sz w:val="24"/>
          <w:szCs w:val="24"/>
          <w:lang w:eastAsia="en-GB" w:bidi="ar-SA"/>
        </w:rPr>
        <w:t>Dokumentacija koja se predaje uz aplikaciju mora biti original ili ovjerene fotokopije.</w:t>
      </w:r>
    </w:p>
    <w:p w14:paraId="65BC03C5"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320287D7"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023C69F1"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69E91D10"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1D7F6689"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3614A980"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029D2ECB"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4AC71CBC"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2A28F707"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1C30B38F"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2C36EA7A"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6B5B257E"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5E8D0F55" w14:textId="77777777" w:rsidR="00651198" w:rsidRDefault="00651198" w:rsidP="00651198">
      <w:pPr>
        <w:suppressAutoHyphens w:val="0"/>
        <w:spacing w:before="100" w:beforeAutospacing="1"/>
        <w:ind w:hanging="363"/>
        <w:jc w:val="both"/>
        <w:rPr>
          <w:rFonts w:eastAsia="Times New Roman" w:cs="Times New Roman"/>
          <w:b/>
          <w:bCs/>
          <w:kern w:val="0"/>
          <w:sz w:val="24"/>
          <w:szCs w:val="24"/>
          <w:lang w:eastAsia="en-GB" w:bidi="ar-SA"/>
        </w:rPr>
      </w:pPr>
    </w:p>
    <w:p w14:paraId="649A6CA3" w14:textId="77777777" w:rsidR="00651198" w:rsidRDefault="00651198" w:rsidP="009662A6">
      <w:pPr>
        <w:suppressAutoHyphens w:val="0"/>
        <w:spacing w:before="100" w:beforeAutospacing="1"/>
        <w:jc w:val="center"/>
        <w:rPr>
          <w:rFonts w:eastAsia="Times New Roman" w:cs="Times New Roman"/>
          <w:b/>
          <w:bCs/>
          <w:kern w:val="0"/>
          <w:sz w:val="24"/>
          <w:szCs w:val="24"/>
          <w:lang w:val="hr-HR" w:eastAsia="en-GB" w:bidi="ar-SA"/>
        </w:rPr>
      </w:pPr>
    </w:p>
    <w:p w14:paraId="185165E2" w14:textId="77777777" w:rsidR="00651198" w:rsidRDefault="00651198" w:rsidP="009662A6">
      <w:pPr>
        <w:suppressAutoHyphens w:val="0"/>
        <w:spacing w:before="100" w:beforeAutospacing="1"/>
        <w:jc w:val="center"/>
        <w:rPr>
          <w:rFonts w:eastAsia="Times New Roman" w:cs="Times New Roman"/>
          <w:b/>
          <w:bCs/>
          <w:kern w:val="0"/>
          <w:sz w:val="24"/>
          <w:szCs w:val="24"/>
          <w:lang w:val="hr-HR" w:eastAsia="en-GB" w:bidi="ar-SA"/>
        </w:rPr>
      </w:pPr>
    </w:p>
    <w:p w14:paraId="0F67BA04" w14:textId="1346A5C0"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t>I Z J A V A</w:t>
      </w:r>
    </w:p>
    <w:p w14:paraId="1957D245" w14:textId="77777777" w:rsidR="009662A6" w:rsidRPr="009662A6" w:rsidRDefault="009662A6" w:rsidP="009662A6">
      <w:pPr>
        <w:suppressAutoHyphens w:val="0"/>
        <w:spacing w:before="100" w:beforeAutospacing="1"/>
        <w:jc w:val="center"/>
        <w:rPr>
          <w:rFonts w:eastAsia="Times New Roman" w:cs="Times New Roman"/>
          <w:kern w:val="0"/>
          <w:lang w:eastAsia="en-GB" w:bidi="ar-SA"/>
        </w:rPr>
      </w:pPr>
    </w:p>
    <w:p w14:paraId="592A57FD"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33D793FB" w14:textId="00D588A5" w:rsidR="009662A6" w:rsidRPr="009662A6" w:rsidRDefault="009662A6" w:rsidP="00651198">
      <w:pPr>
        <w:numPr>
          <w:ilvl w:val="0"/>
          <w:numId w:val="2"/>
        </w:numPr>
        <w:suppressAutoHyphens w:val="0"/>
        <w:spacing w:before="100" w:beforeAutospacing="1"/>
        <w:jc w:val="both"/>
        <w:rPr>
          <w:rFonts w:eastAsia="Times New Roman" w:cs="Times New Roman"/>
          <w:kern w:val="0"/>
          <w:lang w:eastAsia="en-GB" w:bidi="ar-SA"/>
        </w:rPr>
      </w:pPr>
      <w:bookmarkStart w:id="27" w:name="_Hlk135723209"/>
      <w:bookmarkEnd w:id="27"/>
      <w:r w:rsidRPr="009662A6">
        <w:rPr>
          <w:rFonts w:eastAsia="Times New Roman" w:cs="Times New Roman"/>
          <w:kern w:val="0"/>
          <w:sz w:val="24"/>
          <w:szCs w:val="24"/>
          <w:lang w:val="hr-HR" w:eastAsia="en-GB" w:bidi="ar-SA"/>
        </w:rPr>
        <w:t xml:space="preserve">Ovom izjavom pod punom moralnom, materijalnom i krivičnom odgovornošću izjavljujem da poslodavac:___________________________________________________________________________________________________________________________________________________ </w:t>
      </w:r>
      <w:r w:rsidRPr="009662A6">
        <w:rPr>
          <w:rFonts w:eastAsia="Times New Roman" w:cs="Times New Roman"/>
          <w:b/>
          <w:bCs/>
          <w:kern w:val="0"/>
          <w:sz w:val="24"/>
          <w:szCs w:val="24"/>
          <w:lang w:val="hr-HR" w:eastAsia="en-GB" w:bidi="ar-SA"/>
        </w:rPr>
        <w:t>jeste – nije</w:t>
      </w:r>
      <w:r w:rsidRPr="009662A6">
        <w:rPr>
          <w:rFonts w:eastAsia="Times New Roman" w:cs="Times New Roman"/>
          <w:kern w:val="0"/>
          <w:sz w:val="24"/>
          <w:szCs w:val="24"/>
          <w:lang w:val="hr-HR" w:eastAsia="en-GB" w:bidi="ar-SA"/>
        </w:rPr>
        <w:t xml:space="preserve"> (zaokružiti odgovarajuću riječ) koristio kreditna i/ili grant sredstava Federalnog zavoda za zapošljavanje, Službe za zapošljavanje Kantona Sarajevo,</w:t>
      </w:r>
      <w:r w:rsidRPr="009662A6">
        <w:rPr>
          <w:rFonts w:eastAsia="Times New Roman" w:cs="Times New Roman"/>
          <w:kern w:val="0"/>
          <w:sz w:val="24"/>
          <w:szCs w:val="24"/>
          <w:lang w:eastAsia="en-GB" w:bidi="ar-SA"/>
        </w:rPr>
        <w:t xml:space="preserve"> Ministarstva za boračka pitanja i ostalih</w:t>
      </w:r>
      <w:r w:rsidRPr="009662A6">
        <w:rPr>
          <w:rFonts w:eastAsia="Times New Roman" w:cs="Times New Roman"/>
          <w:kern w:val="0"/>
          <w:sz w:val="24"/>
          <w:szCs w:val="24"/>
          <w:lang w:val="hr-HR" w:eastAsia="en-GB" w:bidi="ar-SA"/>
        </w:rPr>
        <w:t xml:space="preserve"> ministarstava u Vladi Kantona Sarajevo.</w:t>
      </w:r>
    </w:p>
    <w:p w14:paraId="7054E3A4" w14:textId="77777777" w:rsidR="009662A6" w:rsidRPr="009662A6" w:rsidRDefault="009662A6" w:rsidP="00651198">
      <w:pPr>
        <w:numPr>
          <w:ilvl w:val="0"/>
          <w:numId w:val="3"/>
        </w:numPr>
        <w:suppressAutoHyphens w:val="0"/>
        <w:spacing w:before="100" w:beforeAutospacing="1"/>
        <w:jc w:val="both"/>
        <w:rPr>
          <w:rFonts w:eastAsia="Times New Roman" w:cs="Times New Roman"/>
          <w:kern w:val="0"/>
          <w:lang w:eastAsia="en-GB" w:bidi="ar-SA"/>
        </w:rPr>
      </w:pPr>
      <w:bookmarkStart w:id="28" w:name="_Hlk135392396"/>
      <w:bookmarkEnd w:id="28"/>
      <w:r w:rsidRPr="009662A6">
        <w:rPr>
          <w:rFonts w:eastAsia="Times New Roman" w:cs="Times New Roman"/>
          <w:kern w:val="0"/>
          <w:sz w:val="24"/>
          <w:szCs w:val="24"/>
          <w:lang w:eastAsia="en-GB" w:bidi="ar-SA"/>
        </w:rPr>
        <w:t>Poslodavac je namjenski iskoristio kreditna i/ili grant sredstava Federalnog zavoda za zapošljavanje, Službe za zapošljavanje Kantona Sarajevo, Ministarstva za boračka pitanja i ostalih ministarstava u Vladi Kantona Sarajevo.</w:t>
      </w:r>
    </w:p>
    <w:p w14:paraId="03ADF428" w14:textId="77777777" w:rsidR="009662A6" w:rsidRPr="009662A6" w:rsidRDefault="009662A6" w:rsidP="009662A6">
      <w:pPr>
        <w:suppressAutoHyphens w:val="0"/>
        <w:spacing w:before="100" w:beforeAutospacing="1"/>
        <w:ind w:left="720"/>
        <w:rPr>
          <w:rFonts w:eastAsia="Times New Roman" w:cs="Times New Roman"/>
          <w:kern w:val="0"/>
          <w:lang w:eastAsia="en-GB" w:bidi="ar-SA"/>
        </w:rPr>
      </w:pPr>
    </w:p>
    <w:p w14:paraId="437C5376"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139AA0CC"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2E177E2A" w14:textId="77777777" w:rsidR="009662A6" w:rsidRPr="009662A6" w:rsidRDefault="009662A6" w:rsidP="00651198">
      <w:pPr>
        <w:suppressAutoHyphens w:val="0"/>
        <w:spacing w:before="100" w:beforeAutospacing="1"/>
        <w:ind w:left="6381" w:firstLine="709"/>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t>Izjavu dao</w:t>
      </w:r>
    </w:p>
    <w:p w14:paraId="564FD2BE" w14:textId="77777777" w:rsidR="009662A6" w:rsidRPr="009662A6" w:rsidRDefault="009662A6" w:rsidP="00651198">
      <w:pPr>
        <w:suppressAutoHyphens w:val="0"/>
        <w:spacing w:before="100" w:beforeAutospacing="1"/>
        <w:ind w:left="6381"/>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w:t>
      </w:r>
    </w:p>
    <w:p w14:paraId="4F54B9C9" w14:textId="7EAA50BD" w:rsidR="009662A6" w:rsidRPr="009662A6" w:rsidRDefault="00651198" w:rsidP="00651198">
      <w:pPr>
        <w:suppressAutoHyphens w:val="0"/>
        <w:spacing w:before="100" w:beforeAutospacing="1"/>
        <w:ind w:left="4254"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(Ime i prezime ovlaštene osobe)</w:t>
      </w:r>
    </w:p>
    <w:p w14:paraId="00682A0B"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37218931" w14:textId="77777777" w:rsidR="009662A6" w:rsidRPr="009662A6" w:rsidRDefault="009662A6" w:rsidP="00651198">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_________________________</w:t>
      </w:r>
    </w:p>
    <w:p w14:paraId="1C98E230" w14:textId="1877F4D0" w:rsidR="009662A6" w:rsidRPr="009662A6" w:rsidRDefault="00651198" w:rsidP="00651198">
      <w:pPr>
        <w:suppressAutoHyphens w:val="0"/>
        <w:spacing w:before="100" w:beforeAutospacing="1"/>
        <w:ind w:left="6381"/>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(adresa stanovanja)</w:t>
      </w:r>
    </w:p>
    <w:p w14:paraId="302A14F2" w14:textId="50E06BFB" w:rsidR="009662A6" w:rsidRPr="009662A6" w:rsidRDefault="00651198" w:rsidP="00651198">
      <w:pPr>
        <w:suppressAutoHyphens w:val="0"/>
        <w:spacing w:before="100" w:beforeAutospacing="1"/>
        <w:ind w:left="5672"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________________________</w:t>
      </w:r>
    </w:p>
    <w:p w14:paraId="597242A8" w14:textId="05A2F6AE" w:rsidR="009662A6" w:rsidRPr="009662A6" w:rsidRDefault="00651198" w:rsidP="00651198">
      <w:pPr>
        <w:suppressAutoHyphens w:val="0"/>
        <w:spacing w:before="100" w:beforeAutospacing="1"/>
        <w:ind w:left="4963"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(lična karta)</w:t>
      </w:r>
    </w:p>
    <w:p w14:paraId="0F741075"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72A821C8"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(OVJERA OD NADLEŽNOG OPĆINSKOG ORGANA UPRAVE ILI NOTARA)</w:t>
      </w:r>
    </w:p>
    <w:p w14:paraId="16E72416" w14:textId="77777777" w:rsidR="009662A6" w:rsidRDefault="009662A6" w:rsidP="00651198">
      <w:pPr>
        <w:suppressAutoHyphens w:val="0"/>
        <w:spacing w:before="100" w:beforeAutospacing="1"/>
        <w:rPr>
          <w:rFonts w:eastAsia="Times New Roman" w:cs="Times New Roman"/>
          <w:kern w:val="0"/>
          <w:lang w:eastAsia="en-GB" w:bidi="ar-SA"/>
        </w:rPr>
      </w:pPr>
    </w:p>
    <w:p w14:paraId="7E94583B" w14:textId="77777777" w:rsidR="00651198" w:rsidRDefault="00651198" w:rsidP="00651198">
      <w:pPr>
        <w:suppressAutoHyphens w:val="0"/>
        <w:spacing w:before="100" w:beforeAutospacing="1"/>
        <w:rPr>
          <w:rFonts w:eastAsia="Times New Roman" w:cs="Times New Roman"/>
          <w:kern w:val="0"/>
          <w:lang w:eastAsia="en-GB" w:bidi="ar-SA"/>
        </w:rPr>
      </w:pPr>
    </w:p>
    <w:p w14:paraId="3C5055EA" w14:textId="77777777" w:rsidR="00651198" w:rsidRPr="009662A6" w:rsidRDefault="00651198" w:rsidP="00651198">
      <w:pPr>
        <w:suppressAutoHyphens w:val="0"/>
        <w:spacing w:before="100" w:beforeAutospacing="1"/>
        <w:rPr>
          <w:rFonts w:eastAsia="Times New Roman" w:cs="Times New Roman"/>
          <w:kern w:val="0"/>
          <w:lang w:eastAsia="en-GB" w:bidi="ar-SA"/>
        </w:rPr>
      </w:pPr>
    </w:p>
    <w:p w14:paraId="3C601B43"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t>I Z J A V A</w:t>
      </w:r>
    </w:p>
    <w:p w14:paraId="4E02A6D1" w14:textId="77777777" w:rsidR="009662A6" w:rsidRPr="009662A6" w:rsidRDefault="009662A6" w:rsidP="009662A6">
      <w:pPr>
        <w:suppressAutoHyphens w:val="0"/>
        <w:spacing w:before="100" w:beforeAutospacing="1"/>
        <w:jc w:val="center"/>
        <w:rPr>
          <w:rFonts w:eastAsia="Times New Roman" w:cs="Times New Roman"/>
          <w:kern w:val="0"/>
          <w:lang w:eastAsia="en-GB" w:bidi="ar-SA"/>
        </w:rPr>
      </w:pPr>
    </w:p>
    <w:p w14:paraId="56C672B8"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162BF209" w14:textId="77777777" w:rsidR="009662A6" w:rsidRPr="009662A6" w:rsidRDefault="009662A6" w:rsidP="00651198">
      <w:pPr>
        <w:suppressAutoHyphens w:val="0"/>
        <w:spacing w:before="100" w:beforeAutospacing="1"/>
        <w:jc w:val="both"/>
        <w:rPr>
          <w:rFonts w:eastAsia="Times New Roman" w:cs="Times New Roman"/>
          <w:kern w:val="0"/>
          <w:lang w:val="hr-HR" w:eastAsia="en-GB" w:bidi="ar-SA"/>
        </w:rPr>
      </w:pPr>
      <w:r w:rsidRPr="009662A6">
        <w:rPr>
          <w:rFonts w:eastAsia="Times New Roman" w:cs="Times New Roman"/>
          <w:kern w:val="0"/>
          <w:sz w:val="24"/>
          <w:szCs w:val="24"/>
          <w:lang w:val="hr-HR" w:eastAsia="en-GB" w:bidi="ar-SA"/>
        </w:rPr>
        <w:t>Ovom izjavom pod punom moralnom, materijalnom i krivičnom odgovornošću izjavljujem da poslodavac ____________________________________________________________________ prvi put aplicira kod Ministarstva za boračka pitanja Kantona Sarajevo, odnosno da do sada polodavac nije bio korisnik sredstava za sufinansiranje zapošljavanja braniteljske populacije i članova njihovih porodica.</w:t>
      </w:r>
    </w:p>
    <w:p w14:paraId="2EF0FA0B" w14:textId="77777777" w:rsidR="009662A6" w:rsidRPr="009662A6" w:rsidRDefault="009662A6" w:rsidP="00651198">
      <w:pPr>
        <w:suppressAutoHyphens w:val="0"/>
        <w:spacing w:before="100" w:beforeAutospacing="1"/>
        <w:jc w:val="both"/>
        <w:rPr>
          <w:rFonts w:eastAsia="Times New Roman" w:cs="Times New Roman"/>
          <w:kern w:val="0"/>
          <w:lang w:eastAsia="en-GB" w:bidi="ar-SA"/>
        </w:rPr>
      </w:pPr>
    </w:p>
    <w:p w14:paraId="66320E53" w14:textId="77777777" w:rsidR="009662A6" w:rsidRPr="009662A6" w:rsidRDefault="009662A6" w:rsidP="009662A6">
      <w:pPr>
        <w:suppressAutoHyphens w:val="0"/>
        <w:spacing w:before="100" w:beforeAutospacing="1"/>
        <w:rPr>
          <w:rFonts w:eastAsia="Times New Roman" w:cs="Times New Roman"/>
          <w:kern w:val="0"/>
          <w:lang w:val="hr-HR" w:eastAsia="en-GB" w:bidi="ar-SA"/>
        </w:rPr>
      </w:pPr>
    </w:p>
    <w:p w14:paraId="295C7DBD" w14:textId="1349E7F3" w:rsidR="009662A6" w:rsidRPr="009662A6" w:rsidRDefault="00651198" w:rsidP="00651198">
      <w:pPr>
        <w:suppressAutoHyphens w:val="0"/>
        <w:spacing w:before="100" w:beforeAutospacing="1"/>
        <w:ind w:left="4963" w:firstLine="709"/>
        <w:rPr>
          <w:rFonts w:eastAsia="Times New Roman" w:cs="Times New Roman"/>
          <w:kern w:val="0"/>
          <w:lang w:eastAsia="en-GB" w:bidi="ar-SA"/>
        </w:rPr>
      </w:pPr>
      <w:r>
        <w:rPr>
          <w:rFonts w:eastAsia="Times New Roman" w:cs="Times New Roman"/>
          <w:b/>
          <w:bCs/>
          <w:kern w:val="0"/>
          <w:sz w:val="24"/>
          <w:szCs w:val="24"/>
          <w:lang w:val="hr-HR" w:eastAsia="en-GB" w:bidi="ar-SA"/>
        </w:rPr>
        <w:t xml:space="preserve">                  </w:t>
      </w:r>
      <w:r w:rsidR="009662A6" w:rsidRPr="009662A6">
        <w:rPr>
          <w:rFonts w:eastAsia="Times New Roman" w:cs="Times New Roman"/>
          <w:b/>
          <w:bCs/>
          <w:kern w:val="0"/>
          <w:sz w:val="24"/>
          <w:szCs w:val="24"/>
          <w:lang w:val="hr-HR" w:eastAsia="en-GB" w:bidi="ar-SA"/>
        </w:rPr>
        <w:t>Izjavu dao</w:t>
      </w:r>
    </w:p>
    <w:p w14:paraId="5C50919A"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19EEA7E6" w14:textId="77777777" w:rsidR="009662A6" w:rsidRPr="009662A6" w:rsidRDefault="009662A6" w:rsidP="00651198">
      <w:pPr>
        <w:suppressAutoHyphens w:val="0"/>
        <w:spacing w:before="100" w:beforeAutospacing="1"/>
        <w:ind w:left="5672"/>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____________________________</w:t>
      </w:r>
    </w:p>
    <w:p w14:paraId="73ABEC0E" w14:textId="3BF416EE" w:rsidR="009662A6" w:rsidRPr="009662A6" w:rsidRDefault="00651198" w:rsidP="00651198">
      <w:pPr>
        <w:suppressAutoHyphens w:val="0"/>
        <w:spacing w:before="100" w:beforeAutospacing="1"/>
        <w:ind w:left="4254"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(Ime i prezime ovlaštene osobe)</w:t>
      </w:r>
    </w:p>
    <w:p w14:paraId="258BDC8F"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01991D04" w14:textId="5E116E37" w:rsidR="009662A6" w:rsidRPr="009662A6" w:rsidRDefault="00651198" w:rsidP="00651198">
      <w:pPr>
        <w:suppressAutoHyphens w:val="0"/>
        <w:spacing w:before="100" w:beforeAutospacing="1"/>
        <w:ind w:left="5672"/>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_________________________</w:t>
      </w:r>
    </w:p>
    <w:p w14:paraId="69FAC55E" w14:textId="0B50E374" w:rsidR="009662A6" w:rsidRPr="009662A6" w:rsidRDefault="00651198" w:rsidP="00651198">
      <w:pPr>
        <w:suppressAutoHyphens w:val="0"/>
        <w:spacing w:before="100" w:beforeAutospacing="1"/>
        <w:ind w:left="4963"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(adresa stanovanja)</w:t>
      </w:r>
    </w:p>
    <w:p w14:paraId="547299B7"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4B7FDC5E" w14:textId="77777777" w:rsidR="009662A6" w:rsidRPr="009662A6" w:rsidRDefault="009662A6" w:rsidP="00651198">
      <w:pPr>
        <w:suppressAutoHyphens w:val="0"/>
        <w:spacing w:before="100" w:beforeAutospacing="1"/>
        <w:ind w:left="4963"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__________________________</w:t>
      </w:r>
    </w:p>
    <w:p w14:paraId="0335E8A8" w14:textId="158529AA" w:rsidR="009662A6" w:rsidRPr="009662A6" w:rsidRDefault="00651198" w:rsidP="00651198">
      <w:pPr>
        <w:suppressAutoHyphens w:val="0"/>
        <w:spacing w:before="100" w:beforeAutospacing="1"/>
        <w:ind w:left="4963"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(lična karta)</w:t>
      </w:r>
    </w:p>
    <w:p w14:paraId="462B14BA" w14:textId="77777777" w:rsidR="009662A6" w:rsidRPr="009662A6" w:rsidRDefault="009662A6" w:rsidP="009662A6">
      <w:pPr>
        <w:suppressAutoHyphens w:val="0"/>
        <w:spacing w:before="100" w:beforeAutospacing="1"/>
        <w:rPr>
          <w:rFonts w:eastAsia="Times New Roman" w:cs="Times New Roman"/>
          <w:kern w:val="0"/>
          <w:lang w:val="hr-HR" w:eastAsia="en-GB" w:bidi="ar-SA"/>
        </w:rPr>
      </w:pPr>
    </w:p>
    <w:p w14:paraId="049058E9" w14:textId="77777777" w:rsidR="009662A6" w:rsidRPr="009662A6" w:rsidRDefault="009662A6" w:rsidP="009662A6">
      <w:pPr>
        <w:suppressAutoHyphens w:val="0"/>
        <w:spacing w:before="100" w:beforeAutospacing="1"/>
        <w:rPr>
          <w:rFonts w:eastAsia="Times New Roman" w:cs="Times New Roman"/>
          <w:kern w:val="0"/>
          <w:lang w:val="hr-HR" w:eastAsia="en-GB" w:bidi="ar-SA"/>
        </w:rPr>
      </w:pPr>
    </w:p>
    <w:p w14:paraId="30AF91DA"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(OVJERA OD NADLEŽNOG OPĆINSKOG ORGANA UPRAVE ILI NOTARA)</w:t>
      </w:r>
    </w:p>
    <w:p w14:paraId="3962D670" w14:textId="77777777" w:rsidR="009662A6" w:rsidRDefault="009662A6" w:rsidP="009662A6">
      <w:pPr>
        <w:suppressAutoHyphens w:val="0"/>
        <w:spacing w:before="100" w:beforeAutospacing="1"/>
        <w:rPr>
          <w:rFonts w:eastAsia="Times New Roman" w:cs="Times New Roman"/>
          <w:kern w:val="0"/>
          <w:lang w:eastAsia="en-GB" w:bidi="ar-SA"/>
        </w:rPr>
      </w:pPr>
    </w:p>
    <w:p w14:paraId="707CA20F" w14:textId="77777777" w:rsidR="00651198" w:rsidRDefault="00651198" w:rsidP="009662A6">
      <w:pPr>
        <w:suppressAutoHyphens w:val="0"/>
        <w:spacing w:before="100" w:beforeAutospacing="1"/>
        <w:rPr>
          <w:rFonts w:eastAsia="Times New Roman" w:cs="Times New Roman"/>
          <w:kern w:val="0"/>
          <w:lang w:eastAsia="en-GB" w:bidi="ar-SA"/>
        </w:rPr>
      </w:pPr>
    </w:p>
    <w:p w14:paraId="63E12B9F" w14:textId="77777777" w:rsidR="00651198" w:rsidRDefault="00651198" w:rsidP="009662A6">
      <w:pPr>
        <w:suppressAutoHyphens w:val="0"/>
        <w:spacing w:before="100" w:beforeAutospacing="1"/>
        <w:rPr>
          <w:rFonts w:eastAsia="Times New Roman" w:cs="Times New Roman"/>
          <w:kern w:val="0"/>
          <w:lang w:eastAsia="en-GB" w:bidi="ar-SA"/>
        </w:rPr>
      </w:pPr>
    </w:p>
    <w:p w14:paraId="28E1E845" w14:textId="77777777" w:rsidR="00651198" w:rsidRDefault="00651198" w:rsidP="009662A6">
      <w:pPr>
        <w:suppressAutoHyphens w:val="0"/>
        <w:spacing w:before="100" w:beforeAutospacing="1"/>
        <w:rPr>
          <w:rFonts w:eastAsia="Times New Roman" w:cs="Times New Roman"/>
          <w:kern w:val="0"/>
          <w:lang w:eastAsia="en-GB" w:bidi="ar-SA"/>
        </w:rPr>
      </w:pPr>
    </w:p>
    <w:p w14:paraId="5D017259" w14:textId="77777777" w:rsidR="00651198" w:rsidRPr="009662A6" w:rsidRDefault="00651198" w:rsidP="009662A6">
      <w:pPr>
        <w:suppressAutoHyphens w:val="0"/>
        <w:spacing w:before="100" w:beforeAutospacing="1"/>
        <w:rPr>
          <w:rFonts w:eastAsia="Times New Roman" w:cs="Times New Roman"/>
          <w:kern w:val="0"/>
          <w:lang w:eastAsia="en-GB" w:bidi="ar-SA"/>
        </w:rPr>
      </w:pPr>
    </w:p>
    <w:p w14:paraId="1FC96134"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lastRenderedPageBreak/>
        <w:t>I Z J A V A</w:t>
      </w:r>
    </w:p>
    <w:p w14:paraId="0BA2CB8E" w14:textId="77777777" w:rsidR="009662A6" w:rsidRPr="009662A6" w:rsidRDefault="009662A6" w:rsidP="009662A6">
      <w:pPr>
        <w:suppressAutoHyphens w:val="0"/>
        <w:spacing w:before="100" w:beforeAutospacing="1"/>
        <w:jc w:val="center"/>
        <w:rPr>
          <w:rFonts w:eastAsia="Times New Roman" w:cs="Times New Roman"/>
          <w:kern w:val="0"/>
          <w:lang w:eastAsia="en-GB" w:bidi="ar-SA"/>
        </w:rPr>
      </w:pPr>
    </w:p>
    <w:p w14:paraId="7F67BAE2"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49796810" w14:textId="7FB2313C" w:rsidR="009662A6" w:rsidRPr="009662A6" w:rsidRDefault="009662A6" w:rsidP="00651198">
      <w:pPr>
        <w:suppressAutoHyphens w:val="0"/>
        <w:spacing w:before="100" w:beforeAutospacing="1"/>
        <w:jc w:val="both"/>
        <w:rPr>
          <w:rFonts w:eastAsia="Times New Roman" w:cs="Times New Roman"/>
          <w:kern w:val="0"/>
          <w:lang w:eastAsia="en-GB" w:bidi="ar-SA"/>
        </w:rPr>
      </w:pPr>
      <w:bookmarkStart w:id="29" w:name="_Hlk135391329"/>
      <w:bookmarkEnd w:id="29"/>
      <w:r w:rsidRPr="009662A6">
        <w:rPr>
          <w:rFonts w:eastAsia="Times New Roman" w:cs="Times New Roman"/>
          <w:kern w:val="0"/>
          <w:sz w:val="24"/>
          <w:szCs w:val="24"/>
          <w:lang w:val="hr-HR" w:eastAsia="en-GB" w:bidi="ar-SA"/>
        </w:rPr>
        <w:t>Ovom izjavom pod punom moralnom, materijalnom i krivičnom odgovornošću izjavljujem da će</w:t>
      </w:r>
      <w:r w:rsidR="00651198">
        <w:rPr>
          <w:rFonts w:eastAsia="Times New Roman" w:cs="Times New Roman"/>
          <w:kern w:val="0"/>
          <w:sz w:val="24"/>
          <w:szCs w:val="24"/>
          <w:lang w:val="hr-HR" w:eastAsia="en-GB" w:bidi="ar-SA"/>
        </w:rPr>
        <w:t xml:space="preserve"> </w:t>
      </w:r>
      <w:r w:rsidRPr="009662A6">
        <w:rPr>
          <w:rFonts w:eastAsia="Times New Roman" w:cs="Times New Roman"/>
          <w:kern w:val="0"/>
          <w:sz w:val="24"/>
          <w:szCs w:val="24"/>
          <w:lang w:val="hr-HR" w:eastAsia="en-GB" w:bidi="ar-SA"/>
        </w:rPr>
        <w:t xml:space="preserve">poslodavac ______________________________________________________________________ </w:t>
      </w:r>
      <w:r w:rsidRPr="009662A6">
        <w:rPr>
          <w:rFonts w:eastAsia="Times New Roman" w:cs="Times New Roman"/>
          <w:kern w:val="0"/>
          <w:sz w:val="24"/>
          <w:szCs w:val="24"/>
          <w:lang w:eastAsia="en-GB" w:bidi="ar-SA"/>
        </w:rPr>
        <w:t>u slučaju odobravanja sredstava za sufinansiranje zapošljavanja zaposliti kvalifikovani kadar iz reda braniteljske populacije sa evidencije nezaposlenih u Kantonu Sarajevo.</w:t>
      </w:r>
    </w:p>
    <w:p w14:paraId="519A004F" w14:textId="77777777" w:rsidR="009662A6" w:rsidRPr="009662A6" w:rsidRDefault="009662A6" w:rsidP="00651198">
      <w:pPr>
        <w:suppressAutoHyphens w:val="0"/>
        <w:spacing w:before="100" w:beforeAutospacing="1"/>
        <w:ind w:left="6381" w:firstLine="709"/>
        <w:jc w:val="both"/>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t>Izjavu dao</w:t>
      </w:r>
    </w:p>
    <w:p w14:paraId="1C0AB004" w14:textId="77777777" w:rsidR="009662A6" w:rsidRPr="009662A6" w:rsidRDefault="009662A6" w:rsidP="00651198">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w:t>
      </w:r>
    </w:p>
    <w:p w14:paraId="610F50B5" w14:textId="77777777" w:rsidR="009662A6" w:rsidRPr="009662A6" w:rsidRDefault="009662A6" w:rsidP="00651198">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(Ime i prezime ovlaštene osobe)</w:t>
      </w:r>
    </w:p>
    <w:p w14:paraId="239825FE"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1EF64CE1" w14:textId="77777777" w:rsidR="009662A6" w:rsidRPr="009662A6" w:rsidRDefault="009662A6" w:rsidP="00651198">
      <w:pPr>
        <w:suppressAutoHyphens w:val="0"/>
        <w:spacing w:before="100" w:beforeAutospacing="1"/>
        <w:ind w:left="6381"/>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_________________________</w:t>
      </w:r>
    </w:p>
    <w:p w14:paraId="69F011C7" w14:textId="1DB4C1FA" w:rsidR="009662A6" w:rsidRPr="009662A6" w:rsidRDefault="00651198" w:rsidP="00651198">
      <w:pPr>
        <w:suppressAutoHyphens w:val="0"/>
        <w:spacing w:before="100" w:beforeAutospacing="1"/>
        <w:ind w:left="6381"/>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(adresa stanovanja)</w:t>
      </w:r>
    </w:p>
    <w:p w14:paraId="39E6E86B" w14:textId="64F17AB1" w:rsidR="009662A6" w:rsidRPr="009662A6" w:rsidRDefault="00651198" w:rsidP="00651198">
      <w:pPr>
        <w:suppressAutoHyphens w:val="0"/>
        <w:spacing w:before="100" w:beforeAutospacing="1"/>
        <w:ind w:left="5672"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________________________</w:t>
      </w:r>
    </w:p>
    <w:p w14:paraId="6A6F24A3" w14:textId="77777777" w:rsidR="009662A6" w:rsidRPr="009662A6" w:rsidRDefault="009662A6" w:rsidP="00651198">
      <w:pPr>
        <w:suppressAutoHyphens w:val="0"/>
        <w:spacing w:before="100" w:beforeAutospacing="1"/>
        <w:ind w:left="6381"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(lična karta)</w:t>
      </w:r>
    </w:p>
    <w:p w14:paraId="44DD8444" w14:textId="53889587" w:rsidR="009662A6" w:rsidRPr="009662A6" w:rsidRDefault="009662A6" w:rsidP="009662A6">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(OVJERA OD NADLEŽNOG OPĆINSKOG ORGANA UPRAVE ILI NOTA</w:t>
      </w:r>
      <w:r w:rsidR="00CB6C2D">
        <w:rPr>
          <w:rFonts w:eastAsia="Times New Roman" w:cs="Times New Roman"/>
          <w:kern w:val="0"/>
          <w:sz w:val="24"/>
          <w:szCs w:val="24"/>
          <w:lang w:val="hr-HR" w:eastAsia="en-GB" w:bidi="ar-SA"/>
        </w:rPr>
        <w:t>RA)</w:t>
      </w:r>
    </w:p>
    <w:p w14:paraId="0127F2A2"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7493E0BA"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68214265"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5EFD079D"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2C19F398"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7AA2D4B9"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53C7BA7C"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0DF8BEBF" w14:textId="77777777" w:rsidR="009662A6" w:rsidRPr="009662A6" w:rsidRDefault="009662A6" w:rsidP="00CB6C2D">
      <w:pPr>
        <w:suppressAutoHyphens w:val="0"/>
        <w:spacing w:before="100" w:beforeAutospacing="1"/>
        <w:rPr>
          <w:rFonts w:eastAsia="Times New Roman" w:cs="Times New Roman"/>
          <w:kern w:val="0"/>
          <w:lang w:val="hr-HR" w:eastAsia="en-GB" w:bidi="ar-SA"/>
        </w:rPr>
      </w:pPr>
    </w:p>
    <w:p w14:paraId="1ABA6108"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2F4D7C55"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06D7E628" w14:textId="77777777" w:rsidR="00CB6C2D" w:rsidRDefault="00CB6C2D" w:rsidP="00CB6C2D">
      <w:pPr>
        <w:suppressAutoHyphens w:val="0"/>
        <w:spacing w:before="100" w:beforeAutospacing="1"/>
        <w:rPr>
          <w:rFonts w:eastAsia="Times New Roman" w:cs="Times New Roman"/>
          <w:b/>
          <w:bCs/>
          <w:kern w:val="0"/>
          <w:sz w:val="24"/>
          <w:szCs w:val="24"/>
          <w:lang w:val="hr-HR" w:eastAsia="en-GB" w:bidi="ar-SA"/>
        </w:rPr>
      </w:pPr>
    </w:p>
    <w:p w14:paraId="15789FB2" w14:textId="77777777" w:rsidR="00CB6C2D" w:rsidRDefault="00CB6C2D" w:rsidP="00CB6C2D">
      <w:pPr>
        <w:suppressAutoHyphens w:val="0"/>
        <w:spacing w:before="100" w:beforeAutospacing="1"/>
        <w:rPr>
          <w:rFonts w:eastAsia="Times New Roman" w:cs="Times New Roman"/>
          <w:b/>
          <w:bCs/>
          <w:kern w:val="0"/>
          <w:sz w:val="24"/>
          <w:szCs w:val="24"/>
          <w:lang w:val="hr-HR" w:eastAsia="en-GB" w:bidi="ar-SA"/>
        </w:rPr>
      </w:pPr>
    </w:p>
    <w:p w14:paraId="4AA797DA" w14:textId="23A53F42" w:rsidR="009662A6" w:rsidRPr="009662A6" w:rsidRDefault="009662A6" w:rsidP="00CB6C2D">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lastRenderedPageBreak/>
        <w:t>I Z J A V A</w:t>
      </w:r>
    </w:p>
    <w:p w14:paraId="1A797145" w14:textId="77777777" w:rsidR="009662A6" w:rsidRPr="009662A6" w:rsidRDefault="009662A6" w:rsidP="009662A6">
      <w:pPr>
        <w:suppressAutoHyphens w:val="0"/>
        <w:spacing w:before="100" w:beforeAutospacing="1"/>
        <w:jc w:val="center"/>
        <w:rPr>
          <w:rFonts w:eastAsia="Times New Roman" w:cs="Times New Roman"/>
          <w:kern w:val="0"/>
          <w:lang w:eastAsia="en-GB" w:bidi="ar-SA"/>
        </w:rPr>
      </w:pPr>
    </w:p>
    <w:p w14:paraId="3FFB2D32"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2201BBCB" w14:textId="756647E0" w:rsidR="009662A6" w:rsidRPr="009662A6" w:rsidRDefault="009662A6" w:rsidP="00CB6C2D">
      <w:p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val="hr-HR" w:eastAsia="en-GB" w:bidi="ar-SA"/>
        </w:rPr>
        <w:t>Ovom izjavom pod punom moralnom, materijalnom i krivičnom odgovornošću izjavljujem da je</w:t>
      </w:r>
      <w:r w:rsidR="00CB6C2D">
        <w:rPr>
          <w:rFonts w:eastAsia="Times New Roman" w:cs="Times New Roman"/>
          <w:kern w:val="0"/>
          <w:sz w:val="24"/>
          <w:szCs w:val="24"/>
          <w:lang w:val="hr-HR" w:eastAsia="en-GB" w:bidi="ar-SA"/>
        </w:rPr>
        <w:t xml:space="preserve"> </w:t>
      </w:r>
      <w:r w:rsidRPr="009662A6">
        <w:rPr>
          <w:rFonts w:eastAsia="Times New Roman" w:cs="Times New Roman"/>
          <w:kern w:val="0"/>
          <w:sz w:val="24"/>
          <w:szCs w:val="24"/>
          <w:lang w:val="hr-HR" w:eastAsia="en-GB" w:bidi="ar-SA"/>
        </w:rPr>
        <w:t xml:space="preserve">poslodavac ______________________________________________________________________ </w:t>
      </w:r>
    </w:p>
    <w:p w14:paraId="378E326A" w14:textId="77777777" w:rsidR="009662A6" w:rsidRPr="009662A6" w:rsidRDefault="009662A6" w:rsidP="00CB6C2D">
      <w:pPr>
        <w:suppressAutoHyphens w:val="0"/>
        <w:spacing w:before="100" w:beforeAutospacing="1"/>
        <w:jc w:val="both"/>
        <w:rPr>
          <w:rFonts w:eastAsia="Times New Roman" w:cs="Times New Roman"/>
          <w:kern w:val="0"/>
          <w:lang w:eastAsia="en-GB" w:bidi="ar-SA"/>
        </w:rPr>
      </w:pPr>
      <w:r w:rsidRPr="009662A6">
        <w:rPr>
          <w:rFonts w:eastAsia="Times New Roman" w:cs="Times New Roman"/>
          <w:kern w:val="0"/>
          <w:sz w:val="24"/>
          <w:szCs w:val="24"/>
          <w:lang w:eastAsia="en-GB" w:bidi="ar-SA"/>
        </w:rPr>
        <w:t>saglasan da rezultati Javnog poziva za sufinansiranje poslodavaca sa područja Kantona Sarajevo sa zadatkom da provođenjem programa obuke, dokvalifikacije, prekvalifikacije ili zapošljavanjem već kvalifikovanih kadrova koji su prijavljeni na evidenciji nezaposlenih u Kantonu Sarajevo, zaposle pripadnike braniteljske populacije i članove njihovih porodica, budu javno objavljeni.</w:t>
      </w:r>
    </w:p>
    <w:p w14:paraId="6530D3EA" w14:textId="77777777" w:rsidR="009662A6" w:rsidRPr="009662A6" w:rsidRDefault="009662A6" w:rsidP="009662A6">
      <w:pPr>
        <w:suppressAutoHyphens w:val="0"/>
        <w:spacing w:before="100" w:beforeAutospacing="1"/>
        <w:ind w:hanging="363"/>
        <w:rPr>
          <w:rFonts w:eastAsia="Times New Roman" w:cs="Times New Roman"/>
          <w:kern w:val="0"/>
          <w:lang w:eastAsia="en-GB" w:bidi="ar-SA"/>
        </w:rPr>
      </w:pPr>
    </w:p>
    <w:p w14:paraId="1D3E95D2" w14:textId="77777777" w:rsidR="009662A6" w:rsidRPr="009662A6" w:rsidRDefault="009662A6" w:rsidP="00CB6C2D">
      <w:pPr>
        <w:suppressAutoHyphens w:val="0"/>
        <w:spacing w:before="100" w:beforeAutospacing="1"/>
        <w:ind w:left="6381" w:firstLine="709"/>
        <w:rPr>
          <w:rFonts w:eastAsia="Times New Roman" w:cs="Times New Roman"/>
          <w:kern w:val="0"/>
          <w:lang w:val="hr-HR" w:eastAsia="en-GB" w:bidi="ar-SA"/>
        </w:rPr>
      </w:pPr>
      <w:r w:rsidRPr="009662A6">
        <w:rPr>
          <w:rFonts w:eastAsia="Times New Roman" w:cs="Times New Roman"/>
          <w:b/>
          <w:bCs/>
          <w:kern w:val="0"/>
          <w:sz w:val="24"/>
          <w:szCs w:val="24"/>
          <w:lang w:val="hr-HR" w:eastAsia="en-GB" w:bidi="ar-SA"/>
        </w:rPr>
        <w:t>Izjavu dao</w:t>
      </w:r>
    </w:p>
    <w:p w14:paraId="05065CA7" w14:textId="77777777" w:rsidR="009662A6" w:rsidRPr="009662A6" w:rsidRDefault="009662A6" w:rsidP="00CB6C2D">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w:t>
      </w:r>
    </w:p>
    <w:p w14:paraId="601D3175" w14:textId="77777777" w:rsidR="009662A6" w:rsidRPr="009662A6" w:rsidRDefault="009662A6" w:rsidP="00CB6C2D">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(Ime i prezime ovlaštene osobe)</w:t>
      </w:r>
    </w:p>
    <w:p w14:paraId="5AFF3795" w14:textId="77777777" w:rsidR="009662A6" w:rsidRPr="009662A6" w:rsidRDefault="009662A6" w:rsidP="009662A6">
      <w:pPr>
        <w:suppressAutoHyphens w:val="0"/>
        <w:spacing w:before="100" w:beforeAutospacing="1"/>
        <w:rPr>
          <w:rFonts w:eastAsia="Times New Roman" w:cs="Times New Roman"/>
          <w:kern w:val="0"/>
          <w:lang w:eastAsia="en-GB" w:bidi="ar-SA"/>
        </w:rPr>
      </w:pPr>
    </w:p>
    <w:p w14:paraId="0C04466B" w14:textId="77777777" w:rsidR="009662A6" w:rsidRPr="009662A6" w:rsidRDefault="009662A6" w:rsidP="00CB6C2D">
      <w:pPr>
        <w:suppressAutoHyphens w:val="0"/>
        <w:spacing w:before="100" w:beforeAutospacing="1"/>
        <w:ind w:left="5672" w:firstLine="709"/>
        <w:rPr>
          <w:rFonts w:eastAsia="Times New Roman" w:cs="Times New Roman"/>
          <w:kern w:val="0"/>
          <w:lang w:val="hr-HR" w:eastAsia="en-GB" w:bidi="ar-SA"/>
        </w:rPr>
      </w:pPr>
      <w:r w:rsidRPr="009662A6">
        <w:rPr>
          <w:rFonts w:eastAsia="Times New Roman" w:cs="Times New Roman"/>
          <w:kern w:val="0"/>
          <w:sz w:val="24"/>
          <w:szCs w:val="24"/>
          <w:lang w:val="hr-HR" w:eastAsia="en-GB" w:bidi="ar-SA"/>
        </w:rPr>
        <w:t>_________________________</w:t>
      </w:r>
    </w:p>
    <w:p w14:paraId="1B0E30F1" w14:textId="5B13E99C" w:rsidR="009662A6" w:rsidRPr="009662A6" w:rsidRDefault="00CB6C2D" w:rsidP="00CB6C2D">
      <w:pPr>
        <w:suppressAutoHyphens w:val="0"/>
        <w:spacing w:before="100" w:beforeAutospacing="1"/>
        <w:ind w:left="6381"/>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(adresa stanovanja)</w:t>
      </w:r>
    </w:p>
    <w:p w14:paraId="0A785EA0" w14:textId="3E03409A" w:rsidR="009662A6" w:rsidRPr="009662A6" w:rsidRDefault="00CB6C2D" w:rsidP="00CB6C2D">
      <w:pPr>
        <w:suppressAutoHyphens w:val="0"/>
        <w:spacing w:before="100" w:beforeAutospacing="1"/>
        <w:ind w:left="5672"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________________________</w:t>
      </w:r>
    </w:p>
    <w:p w14:paraId="46D2E822" w14:textId="1DD2186F" w:rsidR="009662A6" w:rsidRPr="009662A6" w:rsidRDefault="00CB6C2D" w:rsidP="00CB6C2D">
      <w:pPr>
        <w:suppressAutoHyphens w:val="0"/>
        <w:spacing w:before="100" w:beforeAutospacing="1"/>
        <w:ind w:left="6381" w:firstLine="709"/>
        <w:rPr>
          <w:rFonts w:eastAsia="Times New Roman" w:cs="Times New Roman"/>
          <w:kern w:val="0"/>
          <w:lang w:val="hr-HR" w:eastAsia="en-GB" w:bidi="ar-SA"/>
        </w:rPr>
      </w:pPr>
      <w:r>
        <w:rPr>
          <w:rFonts w:eastAsia="Times New Roman" w:cs="Times New Roman"/>
          <w:kern w:val="0"/>
          <w:sz w:val="24"/>
          <w:szCs w:val="24"/>
          <w:lang w:val="hr-HR" w:eastAsia="en-GB" w:bidi="ar-SA"/>
        </w:rPr>
        <w:t xml:space="preserve"> </w:t>
      </w:r>
      <w:r w:rsidR="009662A6" w:rsidRPr="009662A6">
        <w:rPr>
          <w:rFonts w:eastAsia="Times New Roman" w:cs="Times New Roman"/>
          <w:kern w:val="0"/>
          <w:sz w:val="24"/>
          <w:szCs w:val="24"/>
          <w:lang w:val="hr-HR" w:eastAsia="en-GB" w:bidi="ar-SA"/>
        </w:rPr>
        <w:t>(lična karta)</w:t>
      </w:r>
    </w:p>
    <w:p w14:paraId="2420292F" w14:textId="77777777" w:rsidR="009662A6" w:rsidRPr="009662A6" w:rsidRDefault="009662A6" w:rsidP="009662A6">
      <w:pPr>
        <w:suppressAutoHyphens w:val="0"/>
        <w:spacing w:before="100" w:beforeAutospacing="1"/>
        <w:jc w:val="center"/>
        <w:rPr>
          <w:rFonts w:eastAsia="Times New Roman" w:cs="Times New Roman"/>
          <w:kern w:val="0"/>
          <w:lang w:eastAsia="en-GB" w:bidi="ar-SA"/>
        </w:rPr>
      </w:pPr>
    </w:p>
    <w:p w14:paraId="0A1EF00A" w14:textId="77777777" w:rsidR="00CB6C2D" w:rsidRPr="009662A6" w:rsidRDefault="00CB6C2D" w:rsidP="00CB6C2D">
      <w:pPr>
        <w:suppressAutoHyphens w:val="0"/>
        <w:spacing w:before="100" w:beforeAutospacing="1"/>
        <w:jc w:val="center"/>
        <w:rPr>
          <w:rFonts w:eastAsia="Times New Roman" w:cs="Times New Roman"/>
          <w:kern w:val="0"/>
          <w:lang w:val="hr-HR" w:eastAsia="en-GB" w:bidi="ar-SA"/>
        </w:rPr>
      </w:pPr>
      <w:r w:rsidRPr="009662A6">
        <w:rPr>
          <w:rFonts w:eastAsia="Times New Roman" w:cs="Times New Roman"/>
          <w:kern w:val="0"/>
          <w:sz w:val="24"/>
          <w:szCs w:val="24"/>
          <w:lang w:val="hr-HR" w:eastAsia="en-GB" w:bidi="ar-SA"/>
        </w:rPr>
        <w:t>(OVJERA OD NADLEŽNOG OPĆINSKOG ORGANA UPRAVE ILI NOTA</w:t>
      </w:r>
      <w:r>
        <w:rPr>
          <w:rFonts w:eastAsia="Times New Roman" w:cs="Times New Roman"/>
          <w:kern w:val="0"/>
          <w:sz w:val="24"/>
          <w:szCs w:val="24"/>
          <w:lang w:val="hr-HR" w:eastAsia="en-GB" w:bidi="ar-SA"/>
        </w:rPr>
        <w:t>RA)</w:t>
      </w:r>
    </w:p>
    <w:p w14:paraId="1537852B"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5F65D3F7" w14:textId="77777777" w:rsidR="009662A6" w:rsidRPr="009662A6" w:rsidRDefault="009662A6" w:rsidP="00CB6C2D">
      <w:pPr>
        <w:suppressAutoHyphens w:val="0"/>
        <w:spacing w:before="100" w:beforeAutospacing="1"/>
        <w:rPr>
          <w:rFonts w:eastAsia="Times New Roman" w:cs="Times New Roman"/>
          <w:kern w:val="0"/>
          <w:lang w:val="hr-HR" w:eastAsia="en-GB" w:bidi="ar-SA"/>
        </w:rPr>
      </w:pPr>
    </w:p>
    <w:p w14:paraId="6081A456"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688A6FE0" w14:textId="77777777" w:rsidR="009662A6" w:rsidRPr="009662A6" w:rsidRDefault="009662A6" w:rsidP="009662A6">
      <w:pPr>
        <w:suppressAutoHyphens w:val="0"/>
        <w:spacing w:before="100" w:beforeAutospacing="1"/>
        <w:jc w:val="center"/>
        <w:rPr>
          <w:rFonts w:eastAsia="Times New Roman" w:cs="Times New Roman"/>
          <w:kern w:val="0"/>
          <w:lang w:val="hr-HR" w:eastAsia="en-GB" w:bidi="ar-SA"/>
        </w:rPr>
      </w:pPr>
    </w:p>
    <w:p w14:paraId="21F2CF26" w14:textId="77777777" w:rsidR="009662A6" w:rsidRPr="009662A6" w:rsidRDefault="009662A6" w:rsidP="009662A6">
      <w:pPr>
        <w:suppressAutoHyphens w:val="0"/>
        <w:spacing w:before="100" w:beforeAutospacing="1"/>
        <w:jc w:val="right"/>
        <w:rPr>
          <w:rFonts w:eastAsia="Times New Roman" w:cs="Times New Roman"/>
          <w:kern w:val="0"/>
          <w:lang w:val="hr-HR" w:eastAsia="en-GB" w:bidi="ar-SA"/>
        </w:rPr>
      </w:pPr>
    </w:p>
    <w:p w14:paraId="71918244" w14:textId="77777777" w:rsidR="009662A6" w:rsidRDefault="009662A6" w:rsidP="00873D99">
      <w:pPr>
        <w:tabs>
          <w:tab w:val="left" w:pos="1380"/>
        </w:tabs>
        <w:rPr>
          <w:sz w:val="24"/>
          <w:szCs w:val="24"/>
        </w:rPr>
      </w:pPr>
    </w:p>
    <w:p w14:paraId="3F9496FF" w14:textId="77777777" w:rsidR="009662A6" w:rsidRDefault="009662A6" w:rsidP="00873D99">
      <w:pPr>
        <w:tabs>
          <w:tab w:val="left" w:pos="1380"/>
        </w:tabs>
        <w:rPr>
          <w:sz w:val="24"/>
          <w:szCs w:val="24"/>
        </w:rPr>
      </w:pPr>
    </w:p>
    <w:p w14:paraId="18E6D655" w14:textId="77777777" w:rsidR="009662A6" w:rsidRPr="00873D99" w:rsidRDefault="009662A6" w:rsidP="00873D99">
      <w:pPr>
        <w:tabs>
          <w:tab w:val="left" w:pos="1380"/>
        </w:tabs>
        <w:rPr>
          <w:sz w:val="24"/>
          <w:szCs w:val="24"/>
        </w:rPr>
      </w:pPr>
    </w:p>
    <w:sectPr w:rsidR="009662A6" w:rsidRPr="00873D99" w:rsidSect="00C932C1">
      <w:footerReference w:type="default" r:id="rId7"/>
      <w:headerReference w:type="first" r:id="rId8"/>
      <w:footerReference w:type="first" r:id="rId9"/>
      <w:pgSz w:w="11906" w:h="16838" w:code="9"/>
      <w:pgMar w:top="567" w:right="1134" w:bottom="510"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40D1" w14:textId="77777777" w:rsidR="005E5447" w:rsidRDefault="005E5447">
      <w:r>
        <w:separator/>
      </w:r>
    </w:p>
  </w:endnote>
  <w:endnote w:type="continuationSeparator" w:id="0">
    <w:p w14:paraId="098EFB21" w14:textId="77777777" w:rsidR="005E5447" w:rsidRDefault="005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9F7207" w14:paraId="498927BD" w14:textId="77777777" w:rsidTr="00434290">
      <w:tc>
        <w:tcPr>
          <w:tcW w:w="1100" w:type="pct"/>
          <w:shd w:val="clear" w:color="auto" w:fill="auto"/>
        </w:tcPr>
        <w:p w14:paraId="3C50CE1A" w14:textId="77777777" w:rsidR="009F7207" w:rsidRDefault="009F7207" w:rsidP="009F7207">
          <w:pPr>
            <w:snapToGrid w:val="0"/>
            <w:spacing w:before="60"/>
            <w:rPr>
              <w:color w:val="000000"/>
              <w:sz w:val="20"/>
              <w:szCs w:val="20"/>
            </w:rPr>
          </w:pPr>
          <w:r>
            <w:rPr>
              <w:noProof/>
              <w:color w:val="000000"/>
              <w:sz w:val="20"/>
              <w:szCs w:val="20"/>
            </w:rPr>
            <w:drawing>
              <wp:inline distT="0" distB="0" distL="0" distR="0" wp14:anchorId="4681BDE9" wp14:editId="7A5F646A">
                <wp:extent cx="1242530" cy="64800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02FFA180" w14:textId="77777777" w:rsidR="00AC1DB7" w:rsidRDefault="00AC1DB7" w:rsidP="00AC1DB7">
          <w:pPr>
            <w:snapToGrid w:val="0"/>
            <w:jc w:val="center"/>
            <w:rPr>
              <w:rStyle w:val="Hyperlink"/>
              <w:color w:val="000000"/>
              <w:sz w:val="20"/>
              <w:szCs w:val="20"/>
              <w:u w:val="none"/>
            </w:rPr>
          </w:pPr>
          <w:r w:rsidRPr="009F7207">
            <w:rPr>
              <w:rStyle w:val="Hyperlink"/>
              <w:color w:val="000000"/>
              <w:sz w:val="20"/>
              <w:szCs w:val="20"/>
              <w:u w:val="none"/>
            </w:rPr>
            <w:t xml:space="preserve">Adresa: </w:t>
          </w:r>
          <w:r>
            <w:rPr>
              <w:rStyle w:val="Hyperlink"/>
              <w:color w:val="000000"/>
              <w:sz w:val="20"/>
              <w:szCs w:val="20"/>
              <w:u w:val="none"/>
            </w:rPr>
            <w:t xml:space="preserve">Reisa </w:t>
          </w:r>
          <w:proofErr w:type="spellStart"/>
          <w:r>
            <w:rPr>
              <w:rStyle w:val="Hyperlink"/>
              <w:color w:val="000000"/>
              <w:sz w:val="20"/>
              <w:szCs w:val="20"/>
              <w:u w:val="none"/>
            </w:rPr>
            <w:t>Džemaludina</w:t>
          </w:r>
          <w:proofErr w:type="spellEnd"/>
          <w:r>
            <w:rPr>
              <w:rStyle w:val="Hyperlink"/>
              <w:color w:val="000000"/>
              <w:sz w:val="20"/>
              <w:szCs w:val="20"/>
              <w:u w:val="none"/>
            </w:rPr>
            <w:t xml:space="preserve"> Čauševića 1,</w:t>
          </w:r>
          <w:r w:rsidRPr="009F7207">
            <w:rPr>
              <w:rStyle w:val="Hyperlink"/>
              <w:color w:val="000000"/>
              <w:sz w:val="20"/>
              <w:szCs w:val="20"/>
              <w:u w:val="none"/>
            </w:rPr>
            <w:t xml:space="preserve"> </w:t>
          </w:r>
          <w:r>
            <w:rPr>
              <w:rStyle w:val="Hyperlink"/>
              <w:color w:val="000000"/>
              <w:sz w:val="20"/>
              <w:szCs w:val="20"/>
              <w:u w:val="none"/>
            </w:rPr>
            <w:t xml:space="preserve">71 000 </w:t>
          </w:r>
          <w:r w:rsidRPr="009F7207">
            <w:rPr>
              <w:rStyle w:val="Hyperlink"/>
              <w:color w:val="000000"/>
              <w:sz w:val="20"/>
              <w:szCs w:val="20"/>
              <w:u w:val="none"/>
            </w:rPr>
            <w:t>Sarajevo</w:t>
          </w:r>
        </w:p>
        <w:p w14:paraId="23E36E1D" w14:textId="77777777" w:rsidR="00AC1DB7" w:rsidRDefault="00AC1DB7" w:rsidP="00AC1DB7">
          <w:pPr>
            <w:jc w:val="center"/>
          </w:pPr>
          <w:r>
            <w:rPr>
              <w:color w:val="000000"/>
              <w:sz w:val="20"/>
              <w:szCs w:val="20"/>
            </w:rPr>
            <w:t xml:space="preserve">Tel: + 387 (0) 33 562-012, </w:t>
          </w:r>
          <w:proofErr w:type="spellStart"/>
          <w:r>
            <w:rPr>
              <w:color w:val="000000"/>
              <w:sz w:val="20"/>
              <w:szCs w:val="20"/>
            </w:rPr>
            <w:t>Fax</w:t>
          </w:r>
          <w:proofErr w:type="spellEnd"/>
          <w:r>
            <w:rPr>
              <w:color w:val="000000"/>
              <w:sz w:val="20"/>
              <w:szCs w:val="20"/>
            </w:rPr>
            <w:t>: + 387 (0) 33 562-251</w:t>
          </w:r>
        </w:p>
        <w:p w14:paraId="6704145E" w14:textId="77777777" w:rsidR="009F7207" w:rsidRPr="00592092" w:rsidRDefault="00AC1DB7" w:rsidP="00AC1DB7">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228E5615" w14:textId="77777777" w:rsidR="009F7207" w:rsidRPr="00372F75" w:rsidRDefault="009F7207" w:rsidP="009F7207">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Pr="00372F75">
            <w:rPr>
              <w:b/>
              <w:bCs/>
              <w:noProof/>
              <w:sz w:val="20"/>
              <w:szCs w:val="20"/>
            </w:rPr>
            <w:t>1</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Pr="00372F75">
            <w:rPr>
              <w:b/>
              <w:bCs/>
              <w:noProof/>
              <w:sz w:val="20"/>
              <w:szCs w:val="20"/>
            </w:rPr>
            <w:t>2</w:t>
          </w:r>
          <w:r w:rsidRPr="00372F75">
            <w:rPr>
              <w:b/>
              <w:bCs/>
              <w:sz w:val="20"/>
              <w:szCs w:val="20"/>
            </w:rPr>
            <w:fldChar w:fldCharType="end"/>
          </w:r>
        </w:p>
      </w:tc>
    </w:tr>
  </w:tbl>
  <w:p w14:paraId="2DC65BC6" w14:textId="77777777" w:rsidR="00344B45" w:rsidRDefault="00344B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873D99" w14:paraId="54B6A899" w14:textId="77777777" w:rsidTr="00B02DEC">
      <w:tc>
        <w:tcPr>
          <w:tcW w:w="1100" w:type="pct"/>
          <w:shd w:val="clear" w:color="auto" w:fill="auto"/>
        </w:tcPr>
        <w:p w14:paraId="60468B43" w14:textId="77777777" w:rsidR="00873D99" w:rsidRDefault="00873D99" w:rsidP="00873D99">
          <w:pPr>
            <w:snapToGrid w:val="0"/>
            <w:spacing w:before="60"/>
            <w:rPr>
              <w:color w:val="000000"/>
              <w:sz w:val="20"/>
              <w:szCs w:val="20"/>
            </w:rPr>
          </w:pPr>
          <w:r>
            <w:rPr>
              <w:noProof/>
              <w:color w:val="000000"/>
              <w:sz w:val="20"/>
              <w:szCs w:val="20"/>
            </w:rPr>
            <w:drawing>
              <wp:inline distT="0" distB="0" distL="0" distR="0" wp14:anchorId="45B8365C" wp14:editId="470A332D">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0D596069" w14:textId="77777777" w:rsidR="00873D99" w:rsidRDefault="009F7207" w:rsidP="00873D99">
          <w:pPr>
            <w:snapToGrid w:val="0"/>
            <w:jc w:val="center"/>
            <w:rPr>
              <w:rStyle w:val="Hyperlink"/>
              <w:color w:val="000000"/>
              <w:sz w:val="20"/>
              <w:szCs w:val="20"/>
              <w:u w:val="none"/>
            </w:rPr>
          </w:pPr>
          <w:r w:rsidRPr="009F7207">
            <w:rPr>
              <w:rStyle w:val="Hyperlink"/>
              <w:color w:val="000000"/>
              <w:sz w:val="20"/>
              <w:szCs w:val="20"/>
              <w:u w:val="none"/>
            </w:rPr>
            <w:t xml:space="preserve">Adresa: </w:t>
          </w:r>
          <w:r w:rsidR="00873D99">
            <w:rPr>
              <w:rStyle w:val="Hyperlink"/>
              <w:color w:val="000000"/>
              <w:sz w:val="20"/>
              <w:szCs w:val="20"/>
              <w:u w:val="none"/>
            </w:rPr>
            <w:t xml:space="preserve">Reisa </w:t>
          </w:r>
          <w:proofErr w:type="spellStart"/>
          <w:r w:rsidR="00873D99">
            <w:rPr>
              <w:rStyle w:val="Hyperlink"/>
              <w:color w:val="000000"/>
              <w:sz w:val="20"/>
              <w:szCs w:val="20"/>
              <w:u w:val="none"/>
            </w:rPr>
            <w:t>Džemaludina</w:t>
          </w:r>
          <w:proofErr w:type="spellEnd"/>
          <w:r w:rsidR="00873D99">
            <w:rPr>
              <w:rStyle w:val="Hyperlink"/>
              <w:color w:val="000000"/>
              <w:sz w:val="20"/>
              <w:szCs w:val="20"/>
              <w:u w:val="none"/>
            </w:rPr>
            <w:t xml:space="preserve"> Čauševića 1</w:t>
          </w:r>
          <w:r>
            <w:rPr>
              <w:rStyle w:val="Hyperlink"/>
              <w:color w:val="000000"/>
              <w:sz w:val="20"/>
              <w:szCs w:val="20"/>
              <w:u w:val="none"/>
            </w:rPr>
            <w:t>,</w:t>
          </w:r>
          <w:r w:rsidRPr="009F7207">
            <w:rPr>
              <w:rStyle w:val="Hyperlink"/>
              <w:color w:val="000000"/>
              <w:sz w:val="20"/>
              <w:szCs w:val="20"/>
              <w:u w:val="none"/>
            </w:rPr>
            <w:t xml:space="preserve"> </w:t>
          </w:r>
          <w:r w:rsidR="00AC1DB7">
            <w:rPr>
              <w:rStyle w:val="Hyperlink"/>
              <w:color w:val="000000"/>
              <w:sz w:val="20"/>
              <w:szCs w:val="20"/>
              <w:u w:val="none"/>
            </w:rPr>
            <w:t xml:space="preserve">71 000 </w:t>
          </w:r>
          <w:r w:rsidRPr="009F7207">
            <w:rPr>
              <w:rStyle w:val="Hyperlink"/>
              <w:color w:val="000000"/>
              <w:sz w:val="20"/>
              <w:szCs w:val="20"/>
              <w:u w:val="none"/>
            </w:rPr>
            <w:t>Sarajevo</w:t>
          </w:r>
        </w:p>
        <w:p w14:paraId="38D4522B" w14:textId="77777777" w:rsidR="00873D99" w:rsidRDefault="00873D99" w:rsidP="00873D99">
          <w:pPr>
            <w:jc w:val="center"/>
          </w:pPr>
          <w:r>
            <w:rPr>
              <w:color w:val="000000"/>
              <w:sz w:val="20"/>
              <w:szCs w:val="20"/>
            </w:rPr>
            <w:t>Tel: + 387 (0) 33 562-012,</w:t>
          </w:r>
          <w:r w:rsidR="00592092">
            <w:rPr>
              <w:color w:val="000000"/>
              <w:sz w:val="20"/>
              <w:szCs w:val="20"/>
            </w:rPr>
            <w:t xml:space="preserve"> </w:t>
          </w:r>
          <w:proofErr w:type="spellStart"/>
          <w:r>
            <w:rPr>
              <w:color w:val="000000"/>
              <w:sz w:val="20"/>
              <w:szCs w:val="20"/>
            </w:rPr>
            <w:t>Fax</w:t>
          </w:r>
          <w:proofErr w:type="spellEnd"/>
          <w:r>
            <w:rPr>
              <w:color w:val="000000"/>
              <w:sz w:val="20"/>
              <w:szCs w:val="20"/>
            </w:rPr>
            <w:t>: + 387 (0) 33 562-251</w:t>
          </w:r>
        </w:p>
        <w:p w14:paraId="44611409" w14:textId="77777777" w:rsidR="00873D99" w:rsidRPr="00592092" w:rsidRDefault="00873D99" w:rsidP="00592092">
          <w:pPr>
            <w:snapToGrid w:val="0"/>
            <w:jc w:val="center"/>
            <w:rPr>
              <w:color w:val="000000"/>
              <w:sz w:val="20"/>
              <w:szCs w:val="20"/>
            </w:rPr>
          </w:pPr>
          <w:r>
            <w:rPr>
              <w:color w:val="000000"/>
              <w:sz w:val="20"/>
              <w:szCs w:val="20"/>
            </w:rPr>
            <w:t>Web: http://</w:t>
          </w:r>
          <w:hyperlink r:id="rId2" w:history="1">
            <w:r>
              <w:rPr>
                <w:rStyle w:val="Hyperlink"/>
                <w:color w:val="000000"/>
                <w:sz w:val="20"/>
                <w:szCs w:val="20"/>
                <w:u w:val="none"/>
              </w:rPr>
              <w:t>mbp.ks.gov.ba</w:t>
            </w:r>
          </w:hyperlink>
          <w:r w:rsidR="00592092">
            <w:rPr>
              <w:rStyle w:val="Hyperlink"/>
              <w:color w:val="000000"/>
              <w:sz w:val="20"/>
              <w:szCs w:val="20"/>
              <w:u w:val="none"/>
            </w:rPr>
            <w:t xml:space="preserve">, </w:t>
          </w:r>
          <w:r>
            <w:rPr>
              <w:color w:val="000000"/>
              <w:sz w:val="20"/>
              <w:szCs w:val="20"/>
            </w:rPr>
            <w:t>E-mail: mbp</w:t>
          </w:r>
          <w:hyperlink r:id="rId3" w:history="1">
            <w:r>
              <w:rPr>
                <w:rStyle w:val="Hyperlink"/>
                <w:color w:val="000000"/>
                <w:sz w:val="20"/>
                <w:szCs w:val="20"/>
                <w:u w:val="none"/>
              </w:rPr>
              <w:t>@mbp.ks.gov.ba</w:t>
            </w:r>
          </w:hyperlink>
        </w:p>
      </w:tc>
      <w:tc>
        <w:tcPr>
          <w:tcW w:w="1100" w:type="pct"/>
          <w:shd w:val="clear" w:color="auto" w:fill="auto"/>
          <w:vAlign w:val="center"/>
        </w:tcPr>
        <w:p w14:paraId="5B4A83FF" w14:textId="77777777" w:rsidR="00873D99" w:rsidRPr="00372F75" w:rsidRDefault="00873D99" w:rsidP="00873D99">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Pr="00372F75">
            <w:rPr>
              <w:b/>
              <w:bCs/>
              <w:noProof/>
              <w:sz w:val="20"/>
              <w:szCs w:val="20"/>
            </w:rPr>
            <w:t>1</w:t>
          </w:r>
          <w:r w:rsidRPr="00372F75">
            <w:rPr>
              <w:b/>
              <w:bCs/>
              <w:sz w:val="20"/>
              <w:szCs w:val="20"/>
            </w:rPr>
            <w:fldChar w:fldCharType="end"/>
          </w:r>
          <w:r w:rsidR="009F7207">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Pr="00372F75">
            <w:rPr>
              <w:b/>
              <w:bCs/>
              <w:noProof/>
              <w:sz w:val="20"/>
              <w:szCs w:val="20"/>
            </w:rPr>
            <w:t>2</w:t>
          </w:r>
          <w:r w:rsidRPr="00372F75">
            <w:rPr>
              <w:b/>
              <w:bCs/>
              <w:sz w:val="20"/>
              <w:szCs w:val="20"/>
            </w:rPr>
            <w:fldChar w:fldCharType="end"/>
          </w:r>
        </w:p>
      </w:tc>
    </w:tr>
  </w:tbl>
  <w:p w14:paraId="7E6EE30C" w14:textId="77777777" w:rsidR="00344B45" w:rsidRDefault="00344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7FB3" w14:textId="77777777" w:rsidR="005E5447" w:rsidRDefault="005E5447">
      <w:r>
        <w:separator/>
      </w:r>
    </w:p>
  </w:footnote>
  <w:footnote w:type="continuationSeparator" w:id="0">
    <w:p w14:paraId="27ED0E4B" w14:textId="77777777" w:rsidR="005E5447" w:rsidRDefault="005E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4" w:type="dxa"/>
      <w:tblLayout w:type="fixed"/>
      <w:tblLook w:val="0000" w:firstRow="0" w:lastRow="0" w:firstColumn="0" w:lastColumn="0" w:noHBand="0" w:noVBand="0"/>
    </w:tblPr>
    <w:tblGrid>
      <w:gridCol w:w="4244"/>
      <w:gridCol w:w="1200"/>
      <w:gridCol w:w="4171"/>
    </w:tblGrid>
    <w:tr w:rsidR="00344B45" w14:paraId="46B63B78" w14:textId="77777777" w:rsidTr="00873D99">
      <w:tc>
        <w:tcPr>
          <w:tcW w:w="4244" w:type="dxa"/>
          <w:shd w:val="clear" w:color="auto" w:fill="auto"/>
        </w:tcPr>
        <w:p w14:paraId="0B565425" w14:textId="77777777" w:rsidR="00344B45" w:rsidRDefault="003130D3">
          <w:pPr>
            <w:pStyle w:val="Header"/>
            <w:jc w:val="right"/>
          </w:pPr>
          <w:r>
            <w:t>Bosna i Hercegovina</w:t>
          </w:r>
        </w:p>
        <w:p w14:paraId="09E6CCA9" w14:textId="77777777" w:rsidR="00344B45" w:rsidRDefault="003130D3">
          <w:pPr>
            <w:pStyle w:val="Header"/>
            <w:jc w:val="right"/>
          </w:pPr>
          <w:r>
            <w:t>Federacija Bosne i Hercegovine</w:t>
          </w:r>
        </w:p>
      </w:tc>
      <w:tc>
        <w:tcPr>
          <w:tcW w:w="1200" w:type="dxa"/>
          <w:vMerge w:val="restart"/>
          <w:shd w:val="clear" w:color="auto" w:fill="auto"/>
        </w:tcPr>
        <w:p w14:paraId="7646323A" w14:textId="77777777" w:rsidR="00344B45" w:rsidRDefault="00383803">
          <w:pPr>
            <w:pStyle w:val="Header"/>
          </w:pPr>
          <w:r>
            <w:rPr>
              <w:noProof/>
              <w:lang w:eastAsia="bs-Latn-BA" w:bidi="ar-SA"/>
            </w:rPr>
            <w:drawing>
              <wp:anchor distT="0" distB="0" distL="0" distR="0" simplePos="0" relativeHeight="251656704" behindDoc="0" locked="0" layoutInCell="1" allowOverlap="1" wp14:anchorId="389C2F5E" wp14:editId="5AD20289">
                <wp:simplePos x="0" y="0"/>
                <wp:positionH relativeFrom="column">
                  <wp:align>center</wp:align>
                </wp:positionH>
                <wp:positionV relativeFrom="paragraph">
                  <wp:align>top</wp:align>
                </wp:positionV>
                <wp:extent cx="624205" cy="784860"/>
                <wp:effectExtent l="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71" w:type="dxa"/>
          <w:shd w:val="clear" w:color="auto" w:fill="auto"/>
        </w:tcPr>
        <w:p w14:paraId="7E01DC2B" w14:textId="77777777" w:rsidR="00344B45" w:rsidRDefault="003130D3">
          <w:pPr>
            <w:pStyle w:val="Header"/>
          </w:pPr>
          <w:proofErr w:type="spellStart"/>
          <w:r>
            <w:t>Босна</w:t>
          </w:r>
          <w:proofErr w:type="spellEnd"/>
          <w:r>
            <w:t xml:space="preserve"> и </w:t>
          </w:r>
          <w:proofErr w:type="spellStart"/>
          <w:r>
            <w:t>Херцеговина</w:t>
          </w:r>
          <w:proofErr w:type="spellEnd"/>
        </w:p>
        <w:p w14:paraId="28685CA0" w14:textId="77777777" w:rsidR="00344B45" w:rsidRDefault="003130D3">
          <w:pPr>
            <w:pStyle w:val="Header"/>
          </w:pPr>
          <w:proofErr w:type="spellStart"/>
          <w:r>
            <w:t>Федерација</w:t>
          </w:r>
          <w:proofErr w:type="spellEnd"/>
          <w:r>
            <w:t xml:space="preserve"> </w:t>
          </w:r>
          <w:proofErr w:type="spellStart"/>
          <w:r>
            <w:t>Босне</w:t>
          </w:r>
          <w:proofErr w:type="spellEnd"/>
          <w:r>
            <w:t xml:space="preserve"> и </w:t>
          </w:r>
          <w:proofErr w:type="spellStart"/>
          <w:r>
            <w:t>Херцеговине</w:t>
          </w:r>
          <w:proofErr w:type="spellEnd"/>
        </w:p>
      </w:tc>
    </w:tr>
    <w:tr w:rsidR="00344B45" w14:paraId="5E0DEE19" w14:textId="77777777" w:rsidTr="00873D99">
      <w:trPr>
        <w:trHeight w:val="636"/>
      </w:trPr>
      <w:tc>
        <w:tcPr>
          <w:tcW w:w="4244" w:type="dxa"/>
          <w:shd w:val="clear" w:color="auto" w:fill="auto"/>
        </w:tcPr>
        <w:p w14:paraId="58144029" w14:textId="77777777" w:rsidR="00344B45" w:rsidRDefault="003130D3">
          <w:pPr>
            <w:pStyle w:val="Header"/>
            <w:jc w:val="right"/>
          </w:pPr>
          <w:r>
            <w:t xml:space="preserve">                     </w:t>
          </w:r>
          <w:r>
            <w:rPr>
              <w:b/>
              <w:bCs/>
            </w:rPr>
            <w:t xml:space="preserve"> KANTON SARAJEVO</w:t>
          </w:r>
        </w:p>
        <w:p w14:paraId="1BEE4F5F" w14:textId="77777777" w:rsidR="00344B45" w:rsidRDefault="003130D3">
          <w:pPr>
            <w:pStyle w:val="Header"/>
            <w:jc w:val="right"/>
          </w:pPr>
          <w:r>
            <w:rPr>
              <w:b/>
              <w:bCs/>
            </w:rPr>
            <w:t xml:space="preserve">            Ministarstvo za boračka pitanja</w:t>
          </w:r>
        </w:p>
      </w:tc>
      <w:tc>
        <w:tcPr>
          <w:tcW w:w="1200" w:type="dxa"/>
          <w:vMerge/>
          <w:shd w:val="clear" w:color="auto" w:fill="auto"/>
        </w:tcPr>
        <w:p w14:paraId="2067A743" w14:textId="77777777" w:rsidR="00344B45" w:rsidRDefault="00344B45"/>
      </w:tc>
      <w:tc>
        <w:tcPr>
          <w:tcW w:w="4171" w:type="dxa"/>
          <w:shd w:val="clear" w:color="auto" w:fill="auto"/>
        </w:tcPr>
        <w:p w14:paraId="43886E36" w14:textId="77777777" w:rsidR="00344B45" w:rsidRDefault="003130D3">
          <w:pPr>
            <w:pStyle w:val="Header"/>
            <w:spacing w:after="17"/>
          </w:pPr>
          <w:r>
            <w:rPr>
              <w:b/>
              <w:bCs/>
            </w:rPr>
            <w:t>КАНТОН САРАЈЕВО</w:t>
          </w:r>
        </w:p>
        <w:p w14:paraId="63F8E249" w14:textId="77777777" w:rsidR="00344B45" w:rsidRDefault="003130D3">
          <w:pPr>
            <w:pStyle w:val="Header"/>
            <w:spacing w:after="17"/>
          </w:pPr>
          <w:proofErr w:type="spellStart"/>
          <w:r>
            <w:rPr>
              <w:b/>
              <w:bCs/>
            </w:rPr>
            <w:t>Министарство</w:t>
          </w:r>
          <w:proofErr w:type="spellEnd"/>
          <w:r>
            <w:rPr>
              <w:b/>
              <w:bCs/>
            </w:rPr>
            <w:t xml:space="preserve"> </w:t>
          </w:r>
          <w:proofErr w:type="spellStart"/>
          <w:r>
            <w:rPr>
              <w:b/>
              <w:bCs/>
            </w:rPr>
            <w:t>за</w:t>
          </w:r>
          <w:proofErr w:type="spellEnd"/>
          <w:r>
            <w:rPr>
              <w:b/>
              <w:bCs/>
            </w:rPr>
            <w:t xml:space="preserve"> </w:t>
          </w:r>
          <w:proofErr w:type="spellStart"/>
          <w:r>
            <w:rPr>
              <w:b/>
              <w:bCs/>
            </w:rPr>
            <w:t>борачка</w:t>
          </w:r>
          <w:proofErr w:type="spellEnd"/>
          <w:r>
            <w:rPr>
              <w:b/>
              <w:bCs/>
            </w:rPr>
            <w:t xml:space="preserve"> </w:t>
          </w:r>
          <w:proofErr w:type="spellStart"/>
          <w:r>
            <w:rPr>
              <w:b/>
              <w:bCs/>
            </w:rPr>
            <w:t>питања</w:t>
          </w:r>
          <w:proofErr w:type="spellEnd"/>
        </w:p>
      </w:tc>
    </w:tr>
    <w:tr w:rsidR="00344B45" w14:paraId="34A093E0" w14:textId="77777777">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344B45" w14:paraId="3B6F4BC2" w14:textId="77777777" w:rsidTr="00873D99">
            <w:tc>
              <w:tcPr>
                <w:tcW w:w="4825" w:type="dxa"/>
                <w:shd w:val="clear" w:color="auto" w:fill="auto"/>
              </w:tcPr>
              <w:p w14:paraId="57741E48" w14:textId="77777777" w:rsidR="00344B45" w:rsidRPr="00873D99" w:rsidRDefault="003130D3">
                <w:pPr>
                  <w:pStyle w:val="Header"/>
                  <w:jc w:val="center"/>
                  <w:rPr>
                    <w:sz w:val="18"/>
                    <w:szCs w:val="18"/>
                  </w:rPr>
                </w:pPr>
                <w:proofErr w:type="spellStart"/>
                <w:r w:rsidRPr="00873D99">
                  <w:rPr>
                    <w:sz w:val="18"/>
                    <w:szCs w:val="18"/>
                  </w:rPr>
                  <w:t>Bosnia</w:t>
                </w:r>
                <w:proofErr w:type="spellEnd"/>
                <w:r w:rsidRPr="00873D99">
                  <w:rPr>
                    <w:sz w:val="18"/>
                    <w:szCs w:val="18"/>
                  </w:rPr>
                  <w:t xml:space="preserve"> </w:t>
                </w:r>
                <w:proofErr w:type="spellStart"/>
                <w:r w:rsidRPr="00873D99">
                  <w:rPr>
                    <w:sz w:val="18"/>
                    <w:szCs w:val="18"/>
                  </w:rPr>
                  <w:t>and</w:t>
                </w:r>
                <w:proofErr w:type="spellEnd"/>
                <w:r w:rsidRPr="00873D99">
                  <w:rPr>
                    <w:sz w:val="18"/>
                    <w:szCs w:val="18"/>
                  </w:rPr>
                  <w:t xml:space="preserve"> </w:t>
                </w:r>
                <w:proofErr w:type="spellStart"/>
                <w:r w:rsidRPr="00873D99">
                  <w:rPr>
                    <w:sz w:val="18"/>
                    <w:szCs w:val="18"/>
                  </w:rPr>
                  <w:t>Herzegovina</w:t>
                </w:r>
                <w:proofErr w:type="spellEnd"/>
              </w:p>
              <w:p w14:paraId="1CBA8AE6" w14:textId="77777777" w:rsidR="00344B45" w:rsidRPr="00873D99" w:rsidRDefault="003130D3">
                <w:pPr>
                  <w:pStyle w:val="Header"/>
                  <w:jc w:val="center"/>
                  <w:rPr>
                    <w:sz w:val="18"/>
                    <w:szCs w:val="18"/>
                  </w:rPr>
                </w:pPr>
                <w:proofErr w:type="spellStart"/>
                <w:r w:rsidRPr="00873D99">
                  <w:rPr>
                    <w:sz w:val="18"/>
                    <w:szCs w:val="18"/>
                  </w:rPr>
                  <w:t>Federation</w:t>
                </w:r>
                <w:proofErr w:type="spellEnd"/>
                <w:r w:rsidRPr="00873D99">
                  <w:rPr>
                    <w:sz w:val="18"/>
                    <w:szCs w:val="18"/>
                  </w:rPr>
                  <w:t xml:space="preserve"> </w:t>
                </w:r>
                <w:proofErr w:type="spellStart"/>
                <w:r w:rsidRPr="00873D99">
                  <w:rPr>
                    <w:sz w:val="18"/>
                    <w:szCs w:val="18"/>
                  </w:rPr>
                  <w:t>of</w:t>
                </w:r>
                <w:proofErr w:type="spellEnd"/>
                <w:r w:rsidRPr="00873D99">
                  <w:rPr>
                    <w:sz w:val="18"/>
                    <w:szCs w:val="18"/>
                  </w:rPr>
                  <w:t xml:space="preserve"> </w:t>
                </w:r>
                <w:proofErr w:type="spellStart"/>
                <w:r w:rsidRPr="00873D99">
                  <w:rPr>
                    <w:sz w:val="18"/>
                    <w:szCs w:val="18"/>
                  </w:rPr>
                  <w:t>Bosnia</w:t>
                </w:r>
                <w:proofErr w:type="spellEnd"/>
                <w:r w:rsidRPr="00873D99">
                  <w:rPr>
                    <w:sz w:val="18"/>
                    <w:szCs w:val="18"/>
                  </w:rPr>
                  <w:t xml:space="preserve"> </w:t>
                </w:r>
                <w:proofErr w:type="spellStart"/>
                <w:r w:rsidRPr="00873D99">
                  <w:rPr>
                    <w:sz w:val="18"/>
                    <w:szCs w:val="18"/>
                  </w:rPr>
                  <w:t>and</w:t>
                </w:r>
                <w:proofErr w:type="spellEnd"/>
                <w:r w:rsidRPr="00873D99">
                  <w:rPr>
                    <w:sz w:val="18"/>
                    <w:szCs w:val="18"/>
                  </w:rPr>
                  <w:t xml:space="preserve"> </w:t>
                </w:r>
                <w:proofErr w:type="spellStart"/>
                <w:r w:rsidRPr="00873D99">
                  <w:rPr>
                    <w:sz w:val="18"/>
                    <w:szCs w:val="18"/>
                  </w:rPr>
                  <w:t>Herzegovina</w:t>
                </w:r>
                <w:proofErr w:type="spellEnd"/>
              </w:p>
            </w:tc>
          </w:tr>
          <w:tr w:rsidR="00344B45" w14:paraId="190EA950" w14:textId="77777777" w:rsidTr="00873D99">
            <w:tc>
              <w:tcPr>
                <w:tcW w:w="4825" w:type="dxa"/>
                <w:shd w:val="clear" w:color="auto" w:fill="auto"/>
              </w:tcPr>
              <w:p w14:paraId="37BA1FC7" w14:textId="77777777" w:rsidR="00344B45" w:rsidRPr="00873D99" w:rsidRDefault="003130D3">
                <w:pPr>
                  <w:pStyle w:val="Header"/>
                  <w:jc w:val="center"/>
                  <w:rPr>
                    <w:sz w:val="18"/>
                    <w:szCs w:val="18"/>
                  </w:rPr>
                </w:pPr>
                <w:r w:rsidRPr="00873D99">
                  <w:rPr>
                    <w:b/>
                    <w:bCs/>
                    <w:sz w:val="18"/>
                    <w:szCs w:val="18"/>
                  </w:rPr>
                  <w:t>CANTON SARAJEVO</w:t>
                </w:r>
              </w:p>
              <w:p w14:paraId="7A61E803" w14:textId="0811C538" w:rsidR="00344B45" w:rsidRPr="00873D99" w:rsidRDefault="003130D3">
                <w:pPr>
                  <w:pStyle w:val="Header"/>
                  <w:snapToGrid w:val="0"/>
                  <w:jc w:val="center"/>
                  <w:rPr>
                    <w:sz w:val="18"/>
                    <w:szCs w:val="18"/>
                  </w:rPr>
                </w:pPr>
                <w:proofErr w:type="spellStart"/>
                <w:r w:rsidRPr="00873D99">
                  <w:rPr>
                    <w:b/>
                    <w:bCs/>
                    <w:sz w:val="18"/>
                    <w:szCs w:val="18"/>
                  </w:rPr>
                  <w:t>Ministry</w:t>
                </w:r>
                <w:proofErr w:type="spellEnd"/>
                <w:r w:rsidRPr="00873D99">
                  <w:rPr>
                    <w:b/>
                    <w:bCs/>
                    <w:sz w:val="18"/>
                    <w:szCs w:val="18"/>
                  </w:rPr>
                  <w:t xml:space="preserve"> </w:t>
                </w:r>
                <w:proofErr w:type="spellStart"/>
                <w:r w:rsidRPr="00873D99">
                  <w:rPr>
                    <w:b/>
                    <w:bCs/>
                    <w:sz w:val="18"/>
                    <w:szCs w:val="18"/>
                  </w:rPr>
                  <w:t>of</w:t>
                </w:r>
                <w:proofErr w:type="spellEnd"/>
                <w:r w:rsidRPr="00873D99">
                  <w:rPr>
                    <w:b/>
                    <w:bCs/>
                    <w:sz w:val="18"/>
                    <w:szCs w:val="18"/>
                  </w:rPr>
                  <w:t xml:space="preserve"> </w:t>
                </w:r>
                <w:proofErr w:type="spellStart"/>
                <w:r w:rsidRPr="00873D99">
                  <w:rPr>
                    <w:b/>
                    <w:bCs/>
                    <w:sz w:val="18"/>
                    <w:szCs w:val="18"/>
                  </w:rPr>
                  <w:t>Veteran's</w:t>
                </w:r>
                <w:proofErr w:type="spellEnd"/>
                <w:r w:rsidRPr="00873D99">
                  <w:rPr>
                    <w:b/>
                    <w:bCs/>
                    <w:sz w:val="18"/>
                    <w:szCs w:val="18"/>
                  </w:rPr>
                  <w:t xml:space="preserve"> </w:t>
                </w:r>
                <w:proofErr w:type="spellStart"/>
                <w:r w:rsidR="00D95A7E">
                  <w:rPr>
                    <w:b/>
                    <w:bCs/>
                    <w:sz w:val="18"/>
                    <w:szCs w:val="18"/>
                  </w:rPr>
                  <w:t>A</w:t>
                </w:r>
                <w:r w:rsidRPr="00873D99">
                  <w:rPr>
                    <w:b/>
                    <w:bCs/>
                    <w:sz w:val="18"/>
                    <w:szCs w:val="18"/>
                  </w:rPr>
                  <w:t>ffairs</w:t>
                </w:r>
                <w:proofErr w:type="spellEnd"/>
              </w:p>
            </w:tc>
          </w:tr>
        </w:tbl>
        <w:p w14:paraId="62821D07" w14:textId="77777777" w:rsidR="00344B45" w:rsidRDefault="00344B45">
          <w:pPr>
            <w:pStyle w:val="Header"/>
          </w:pPr>
        </w:p>
      </w:tc>
    </w:tr>
  </w:tbl>
  <w:p w14:paraId="0F55B54C" w14:textId="77777777" w:rsidR="00344B45" w:rsidRDefault="00344B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582"/>
    <w:multiLevelType w:val="multilevel"/>
    <w:tmpl w:val="5F78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8B1831"/>
    <w:multiLevelType w:val="multilevel"/>
    <w:tmpl w:val="831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9336D2"/>
    <w:multiLevelType w:val="multilevel"/>
    <w:tmpl w:val="959E7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3600652">
    <w:abstractNumId w:val="1"/>
  </w:num>
  <w:num w:numId="2" w16cid:durableId="1765303913">
    <w:abstractNumId w:val="0"/>
  </w:num>
  <w:num w:numId="3" w16cid:durableId="66617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7E"/>
    <w:rsid w:val="00275507"/>
    <w:rsid w:val="003130D3"/>
    <w:rsid w:val="00315161"/>
    <w:rsid w:val="00343E2F"/>
    <w:rsid w:val="00344B45"/>
    <w:rsid w:val="003458E4"/>
    <w:rsid w:val="00383803"/>
    <w:rsid w:val="004312BD"/>
    <w:rsid w:val="00505E63"/>
    <w:rsid w:val="00530918"/>
    <w:rsid w:val="00592092"/>
    <w:rsid w:val="005E5447"/>
    <w:rsid w:val="00651198"/>
    <w:rsid w:val="006E3B05"/>
    <w:rsid w:val="00873D99"/>
    <w:rsid w:val="00882A64"/>
    <w:rsid w:val="00927658"/>
    <w:rsid w:val="009662A6"/>
    <w:rsid w:val="0097228C"/>
    <w:rsid w:val="009B104A"/>
    <w:rsid w:val="009F7207"/>
    <w:rsid w:val="00AC1DB7"/>
    <w:rsid w:val="00B40B2D"/>
    <w:rsid w:val="00C031F8"/>
    <w:rsid w:val="00C932C1"/>
    <w:rsid w:val="00CB6C2D"/>
    <w:rsid w:val="00D50982"/>
    <w:rsid w:val="00D95A7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577E09"/>
  <w15:docId w15:val="{4A6C7B97-5DB4-419B-8171-49611468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30918"/>
    <w:rPr>
      <w:rFonts w:ascii="Tahoma" w:hAnsi="Tahoma"/>
      <w:sz w:val="16"/>
      <w:szCs w:val="14"/>
    </w:rPr>
  </w:style>
  <w:style w:type="character" w:customStyle="1" w:styleId="BalloonTextChar">
    <w:name w:val="Balloon Text Char"/>
    <w:basedOn w:val="DefaultParagraphFont"/>
    <w:link w:val="BalloonText"/>
    <w:uiPriority w:val="99"/>
    <w:semiHidden/>
    <w:rsid w:val="00530918"/>
    <w:rPr>
      <w:rFonts w:ascii="Tahoma" w:eastAsia="SimSun" w:hAnsi="Tahoma" w:cs="Mangal"/>
      <w:kern w:val="1"/>
      <w:sz w:val="16"/>
      <w:szCs w:val="14"/>
      <w:lang w:eastAsia="zh-CN" w:bidi="hi-IN"/>
    </w:rPr>
  </w:style>
  <w:style w:type="character" w:customStyle="1" w:styleId="BodyTextChar">
    <w:name w:val="Body Text Char"/>
    <w:basedOn w:val="DefaultParagraphFont"/>
    <w:link w:val="BodyText"/>
    <w:rsid w:val="00873D99"/>
    <w:rPr>
      <w:rFonts w:eastAsia="SimSun" w:cs="Mangal"/>
      <w:kern w:val="1"/>
      <w:sz w:val="22"/>
      <w:szCs w:val="22"/>
      <w:lang w:eastAsia="zh-CN" w:bidi="hi-IN"/>
    </w:rPr>
  </w:style>
  <w:style w:type="paragraph" w:styleId="NormalWeb">
    <w:name w:val="Normal (Web)"/>
    <w:basedOn w:val="Normal"/>
    <w:uiPriority w:val="99"/>
    <w:semiHidden/>
    <w:unhideWhenUsed/>
    <w:rsid w:val="009662A6"/>
    <w:pPr>
      <w:suppressAutoHyphens w:val="0"/>
      <w:spacing w:before="100" w:beforeAutospacing="1" w:after="142" w:line="288" w:lineRule="auto"/>
    </w:pPr>
    <w:rPr>
      <w:rFonts w:eastAsia="Times New Roman" w:cs="Times New Roman"/>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9637">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724449936">
      <w:bodyDiv w:val="1"/>
      <w:marLeft w:val="0"/>
      <w:marRight w:val="0"/>
      <w:marTop w:val="0"/>
      <w:marBottom w:val="0"/>
      <w:divBdr>
        <w:top w:val="none" w:sz="0" w:space="0" w:color="auto"/>
        <w:left w:val="none" w:sz="0" w:space="0" w:color="auto"/>
        <w:bottom w:val="none" w:sz="0" w:space="0" w:color="auto"/>
        <w:right w:val="none" w:sz="0" w:space="0" w:color="auto"/>
      </w:divBdr>
    </w:div>
    <w:div w:id="854853404">
      <w:bodyDiv w:val="1"/>
      <w:marLeft w:val="0"/>
      <w:marRight w:val="0"/>
      <w:marTop w:val="0"/>
      <w:marBottom w:val="0"/>
      <w:divBdr>
        <w:top w:val="none" w:sz="0" w:space="0" w:color="auto"/>
        <w:left w:val="none" w:sz="0" w:space="0" w:color="auto"/>
        <w:bottom w:val="none" w:sz="0" w:space="0" w:color="auto"/>
        <w:right w:val="none" w:sz="0" w:space="0" w:color="auto"/>
      </w:divBdr>
    </w:div>
    <w:div w:id="900285632">
      <w:bodyDiv w:val="1"/>
      <w:marLeft w:val="0"/>
      <w:marRight w:val="0"/>
      <w:marTop w:val="0"/>
      <w:marBottom w:val="0"/>
      <w:divBdr>
        <w:top w:val="none" w:sz="0" w:space="0" w:color="auto"/>
        <w:left w:val="none" w:sz="0" w:space="0" w:color="auto"/>
        <w:bottom w:val="none" w:sz="0" w:space="0" w:color="auto"/>
        <w:right w:val="none" w:sz="0" w:space="0" w:color="auto"/>
      </w:divBdr>
    </w:div>
    <w:div w:id="1073698130">
      <w:bodyDiv w:val="1"/>
      <w:marLeft w:val="0"/>
      <w:marRight w:val="0"/>
      <w:marTop w:val="0"/>
      <w:marBottom w:val="0"/>
      <w:divBdr>
        <w:top w:val="none" w:sz="0" w:space="0" w:color="auto"/>
        <w:left w:val="none" w:sz="0" w:space="0" w:color="auto"/>
        <w:bottom w:val="none" w:sz="0" w:space="0" w:color="auto"/>
        <w:right w:val="none" w:sz="0" w:space="0" w:color="auto"/>
      </w:divBdr>
    </w:div>
    <w:div w:id="1661813953">
      <w:bodyDiv w:val="1"/>
      <w:marLeft w:val="0"/>
      <w:marRight w:val="0"/>
      <w:marTop w:val="0"/>
      <w:marBottom w:val="0"/>
      <w:divBdr>
        <w:top w:val="none" w:sz="0" w:space="0" w:color="auto"/>
        <w:left w:val="none" w:sz="0" w:space="0" w:color="auto"/>
        <w:bottom w:val="none" w:sz="0" w:space="0" w:color="auto"/>
        <w:right w:val="none" w:sz="0" w:space="0" w:color="auto"/>
      </w:divBdr>
    </w:div>
    <w:div w:id="16829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minbopi@ks.gov.ba" TargetMode="External"/><Relationship Id="rId2" Type="http://schemas.openxmlformats.org/officeDocument/2006/relationships/hyperlink" Target="http://mbp.ks.gov.ba/"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Martinovic</dc:creator>
  <cp:lastModifiedBy>Selma Kozić</cp:lastModifiedBy>
  <cp:revision>4</cp:revision>
  <cp:lastPrinted>1900-12-31T22:00:00Z</cp:lastPrinted>
  <dcterms:created xsi:type="dcterms:W3CDTF">2023-06-12T07:36:00Z</dcterms:created>
  <dcterms:modified xsi:type="dcterms:W3CDTF">2023-06-12T12:09:00Z</dcterms:modified>
</cp:coreProperties>
</file>